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5ED" w:rsidRPr="00E911AC" w:rsidRDefault="00DD75ED" w:rsidP="00E911AC">
      <w:pPr>
        <w:spacing w:line="276" w:lineRule="auto"/>
        <w:jc w:val="center"/>
        <w:rPr>
          <w:rFonts w:asciiTheme="minorHAnsi" w:hAnsiTheme="minorHAnsi"/>
          <w:color w:val="000000"/>
          <w:sz w:val="40"/>
          <w:szCs w:val="40"/>
        </w:rPr>
      </w:pPr>
      <w:bookmarkStart w:id="0" w:name="_GoBack"/>
      <w:bookmarkEnd w:id="0"/>
      <w:r w:rsidRPr="00E911AC">
        <w:rPr>
          <w:rFonts w:asciiTheme="minorHAnsi" w:hAnsiTheme="minorHAnsi"/>
          <w:b/>
          <w:color w:val="000000"/>
          <w:sz w:val="40"/>
          <w:szCs w:val="40"/>
        </w:rPr>
        <w:t>Home Energy Use</w:t>
      </w:r>
    </w:p>
    <w:p w:rsidR="00DD75ED" w:rsidRPr="005C752C" w:rsidRDefault="00E05114" w:rsidP="00FB74AD">
      <w:pPr>
        <w:spacing w:line="276" w:lineRule="auto"/>
        <w:rPr>
          <w:rFonts w:asciiTheme="minorHAnsi" w:hAnsiTheme="minorHAnsi"/>
          <w:color w:val="000000"/>
          <w:sz w:val="24"/>
        </w:rPr>
      </w:pPr>
      <w:r>
        <w:rPr>
          <w:rFonts w:asciiTheme="minorHAnsi" w:hAnsiTheme="minorHAnsi"/>
          <w:color w:val="000000"/>
          <w:sz w:val="22"/>
          <w:szCs w:val="22"/>
        </w:rPr>
        <w:t>Main users:</w:t>
      </w:r>
      <w:r w:rsidR="00DD75ED" w:rsidRPr="00FB74AD">
        <w:rPr>
          <w:rFonts w:asciiTheme="minorHAnsi" w:hAnsiTheme="minorHAnsi"/>
          <w:color w:val="000000"/>
          <w:sz w:val="22"/>
          <w:szCs w:val="22"/>
        </w:rPr>
        <w:t xml:space="preserve"> heating and cooling, lighting, and powering appliances and devices.</w:t>
      </w:r>
      <w:r w:rsidR="00FB74AD">
        <w:rPr>
          <w:rFonts w:asciiTheme="minorHAnsi" w:hAnsiTheme="minorHAnsi"/>
          <w:color w:val="000000"/>
          <w:sz w:val="22"/>
          <w:szCs w:val="22"/>
        </w:rPr>
        <w:t xml:space="preserve"> </w:t>
      </w:r>
      <w:r>
        <w:rPr>
          <w:rFonts w:asciiTheme="minorHAnsi" w:hAnsiTheme="minorHAnsi"/>
          <w:color w:val="000000"/>
          <w:sz w:val="22"/>
          <w:szCs w:val="22"/>
        </w:rPr>
        <w:t xml:space="preserve">Avoid </w:t>
      </w:r>
      <w:r w:rsidRPr="00E05114">
        <w:rPr>
          <w:rFonts w:asciiTheme="minorHAnsi" w:hAnsiTheme="minorHAnsi"/>
          <w:b/>
          <w:color w:val="000000"/>
          <w:sz w:val="22"/>
          <w:szCs w:val="22"/>
        </w:rPr>
        <w:t>vampires</w:t>
      </w:r>
      <w:r>
        <w:rPr>
          <w:rFonts w:asciiTheme="minorHAnsi" w:hAnsiTheme="minorHAnsi"/>
          <w:color w:val="000000"/>
          <w:sz w:val="22"/>
          <w:szCs w:val="22"/>
        </w:rPr>
        <w:t>: devices</w:t>
      </w:r>
      <w:r w:rsidR="00DD75ED" w:rsidRPr="00FB74AD">
        <w:rPr>
          <w:rFonts w:asciiTheme="minorHAnsi" w:hAnsiTheme="minorHAnsi"/>
          <w:color w:val="000000"/>
          <w:sz w:val="22"/>
          <w:szCs w:val="22"/>
        </w:rPr>
        <w:t xml:space="preserve"> such as televisions, radios, computers, clocks, computers,</w:t>
      </w:r>
      <w:r w:rsidR="00FB74AD">
        <w:rPr>
          <w:rFonts w:asciiTheme="minorHAnsi" w:hAnsiTheme="minorHAnsi"/>
          <w:color w:val="000000"/>
          <w:sz w:val="22"/>
          <w:szCs w:val="22"/>
        </w:rPr>
        <w:t xml:space="preserve"> and</w:t>
      </w:r>
      <w:r w:rsidR="00DD75ED" w:rsidRPr="00FB74AD">
        <w:rPr>
          <w:rFonts w:asciiTheme="minorHAnsi" w:hAnsiTheme="minorHAnsi"/>
          <w:color w:val="000000"/>
          <w:sz w:val="22"/>
          <w:szCs w:val="22"/>
        </w:rPr>
        <w:t xml:space="preserve"> game consoles</w:t>
      </w:r>
      <w:r>
        <w:rPr>
          <w:rFonts w:asciiTheme="minorHAnsi" w:hAnsiTheme="minorHAnsi"/>
          <w:color w:val="000000"/>
          <w:sz w:val="22"/>
          <w:szCs w:val="22"/>
        </w:rPr>
        <w:t xml:space="preserve"> that</w:t>
      </w:r>
      <w:r w:rsidR="00DD75ED" w:rsidRPr="00FB74AD">
        <w:rPr>
          <w:rFonts w:asciiTheme="minorHAnsi" w:hAnsiTheme="minorHAnsi"/>
          <w:color w:val="000000"/>
          <w:sz w:val="22"/>
          <w:szCs w:val="22"/>
        </w:rPr>
        <w:t xml:space="preserve"> consume power even when they turned off!</w:t>
      </w:r>
      <w:r w:rsidR="00FB74AD">
        <w:rPr>
          <w:rFonts w:asciiTheme="minorHAnsi" w:hAnsiTheme="minorHAnsi"/>
          <w:color w:val="000000"/>
          <w:sz w:val="22"/>
          <w:szCs w:val="22"/>
        </w:rPr>
        <w:t xml:space="preserve"> </w:t>
      </w:r>
      <w:r w:rsidRPr="005C752C">
        <w:rPr>
          <w:rFonts w:asciiTheme="minorHAnsi" w:hAnsiTheme="minorHAnsi"/>
          <w:color w:val="000000"/>
          <w:sz w:val="22"/>
          <w:szCs w:val="22"/>
        </w:rPr>
        <w:t>Many changes</w:t>
      </w:r>
      <w:r w:rsidR="00DD75ED" w:rsidRPr="005C752C">
        <w:rPr>
          <w:rFonts w:asciiTheme="minorHAnsi" w:hAnsiTheme="minorHAnsi"/>
          <w:color w:val="000000"/>
          <w:sz w:val="22"/>
          <w:szCs w:val="22"/>
        </w:rPr>
        <w:t xml:space="preserve"> to reduce home energy use are easily implemented and quite effective.</w:t>
      </w:r>
    </w:p>
    <w:p w:rsidR="00DD75ED" w:rsidRPr="00FB74AD" w:rsidRDefault="00DD75ED" w:rsidP="00FB74AD">
      <w:pPr>
        <w:pBdr>
          <w:bottom w:val="single" w:sz="4" w:space="1" w:color="auto"/>
        </w:pBdr>
        <w:spacing w:line="276" w:lineRule="auto"/>
        <w:rPr>
          <w:rFonts w:asciiTheme="minorHAnsi" w:hAnsiTheme="minorHAnsi"/>
          <w:b/>
          <w:i/>
          <w:color w:val="000000"/>
          <w:sz w:val="24"/>
        </w:rPr>
      </w:pPr>
      <w:r w:rsidRPr="00FB74AD">
        <w:rPr>
          <w:rFonts w:asciiTheme="minorHAnsi" w:hAnsiTheme="minorHAnsi"/>
          <w:b/>
          <w:color w:val="000000"/>
          <w:sz w:val="26"/>
        </w:rPr>
        <w:t>Ways to Save Energy in Your Home and Reduce Your Carbon Footprint</w:t>
      </w:r>
    </w:p>
    <w:p w:rsidR="00FB74AD" w:rsidRDefault="00FB74AD" w:rsidP="00FB74AD">
      <w:pPr>
        <w:spacing w:line="276" w:lineRule="auto"/>
        <w:rPr>
          <w:rFonts w:asciiTheme="minorHAnsi" w:hAnsiTheme="minorHAnsi"/>
          <w:b/>
          <w:i/>
          <w:color w:val="000000"/>
          <w:sz w:val="24"/>
        </w:rPr>
        <w:sectPr w:rsidR="00FB74AD" w:rsidSect="00FB74AD">
          <w:pgSz w:w="12240" w:h="15840"/>
          <w:pgMar w:top="720" w:right="720" w:bottom="720" w:left="720" w:header="720" w:footer="720" w:gutter="0"/>
          <w:cols w:space="720"/>
          <w:docGrid w:linePitch="360"/>
        </w:sectPr>
      </w:pPr>
    </w:p>
    <w:p w:rsidR="00DD75ED" w:rsidRPr="00FB74AD" w:rsidRDefault="00DD75ED" w:rsidP="00FB74AD">
      <w:pPr>
        <w:spacing w:line="276" w:lineRule="auto"/>
        <w:rPr>
          <w:rFonts w:asciiTheme="minorHAnsi" w:hAnsiTheme="minorHAnsi"/>
          <w:color w:val="000000"/>
          <w:sz w:val="24"/>
        </w:rPr>
      </w:pPr>
      <w:r w:rsidRPr="00FB74AD">
        <w:rPr>
          <w:rFonts w:asciiTheme="minorHAnsi" w:hAnsiTheme="minorHAnsi"/>
          <w:b/>
          <w:i/>
          <w:color w:val="000000"/>
          <w:sz w:val="24"/>
        </w:rPr>
        <w:t>Heating &amp; Cooling Your Home</w:t>
      </w:r>
    </w:p>
    <w:p w:rsidR="00DD75ED" w:rsidRPr="00FB74AD" w:rsidRDefault="00E05114" w:rsidP="00FB74AD">
      <w:pPr>
        <w:pStyle w:val="ListParagraph"/>
        <w:numPr>
          <w:ilvl w:val="0"/>
          <w:numId w:val="8"/>
        </w:numPr>
        <w:spacing w:line="276" w:lineRule="auto"/>
        <w:rPr>
          <w:rFonts w:asciiTheme="minorHAnsi" w:hAnsiTheme="minorHAnsi"/>
          <w:color w:val="000000"/>
          <w:sz w:val="22"/>
          <w:szCs w:val="22"/>
        </w:rPr>
      </w:pPr>
      <w:r>
        <w:rPr>
          <w:rFonts w:asciiTheme="minorHAnsi" w:hAnsiTheme="minorHAnsi"/>
          <w:color w:val="000000"/>
          <w:sz w:val="22"/>
          <w:szCs w:val="22"/>
        </w:rPr>
        <w:t>Go to the Dominion website (</w:t>
      </w:r>
      <w:hyperlink r:id="rId5" w:history="1">
        <w:r w:rsidRPr="00A03776">
          <w:rPr>
            <w:rStyle w:val="Hyperlink"/>
            <w:rFonts w:asciiTheme="minorHAnsi" w:hAnsiTheme="minorHAnsi"/>
            <w:sz w:val="22"/>
            <w:szCs w:val="22"/>
          </w:rPr>
          <w:t>www.dom.com</w:t>
        </w:r>
      </w:hyperlink>
      <w:r>
        <w:rPr>
          <w:rFonts w:asciiTheme="minorHAnsi" w:hAnsiTheme="minorHAnsi"/>
          <w:color w:val="000000"/>
          <w:sz w:val="22"/>
          <w:szCs w:val="22"/>
        </w:rPr>
        <w:t>) for the Home Energy Check-up Program</w:t>
      </w:r>
    </w:p>
    <w:p w:rsidR="00DD75ED" w:rsidRPr="00FB74AD" w:rsidRDefault="00E05114" w:rsidP="00FB74AD">
      <w:pPr>
        <w:pStyle w:val="ListParagraph"/>
        <w:numPr>
          <w:ilvl w:val="0"/>
          <w:numId w:val="8"/>
        </w:numPr>
        <w:spacing w:line="276" w:lineRule="auto"/>
        <w:rPr>
          <w:rFonts w:asciiTheme="minorHAnsi" w:hAnsiTheme="minorHAnsi"/>
          <w:color w:val="000000"/>
          <w:sz w:val="22"/>
          <w:szCs w:val="22"/>
        </w:rPr>
      </w:pPr>
      <w:r>
        <w:rPr>
          <w:rFonts w:asciiTheme="minorHAnsi" w:hAnsiTheme="minorHAnsi"/>
          <w:color w:val="000000"/>
          <w:sz w:val="22"/>
          <w:szCs w:val="22"/>
        </w:rPr>
        <w:t>Sign up for Dominion’s</w:t>
      </w:r>
      <w:r w:rsidR="00DD75ED" w:rsidRPr="00FB74AD">
        <w:rPr>
          <w:rFonts w:asciiTheme="minorHAnsi" w:hAnsiTheme="minorHAnsi"/>
          <w:color w:val="000000"/>
          <w:sz w:val="22"/>
          <w:szCs w:val="22"/>
        </w:rPr>
        <w:t xml:space="preserve"> solar and wind </w:t>
      </w:r>
      <w:r>
        <w:rPr>
          <w:rFonts w:asciiTheme="minorHAnsi" w:hAnsiTheme="minorHAnsi"/>
          <w:color w:val="000000"/>
          <w:sz w:val="22"/>
          <w:szCs w:val="22"/>
        </w:rPr>
        <w:t>power</w:t>
      </w:r>
    </w:p>
    <w:p w:rsidR="00DD75ED" w:rsidRPr="00FB74AD" w:rsidRDefault="00DD75ED" w:rsidP="00FB74AD">
      <w:pPr>
        <w:pStyle w:val="ListParagraph"/>
        <w:numPr>
          <w:ilvl w:val="0"/>
          <w:numId w:val="8"/>
        </w:numPr>
        <w:spacing w:line="276" w:lineRule="auto"/>
        <w:rPr>
          <w:rFonts w:asciiTheme="minorHAnsi" w:hAnsiTheme="minorHAnsi"/>
          <w:color w:val="000000"/>
          <w:sz w:val="22"/>
          <w:szCs w:val="22"/>
        </w:rPr>
      </w:pPr>
      <w:r w:rsidRPr="00FB74AD">
        <w:rPr>
          <w:rFonts w:asciiTheme="minorHAnsi" w:hAnsiTheme="minorHAnsi"/>
          <w:color w:val="000000"/>
          <w:sz w:val="22"/>
          <w:szCs w:val="22"/>
        </w:rPr>
        <w:t>Change your furnace filters regularly</w:t>
      </w:r>
    </w:p>
    <w:p w:rsidR="00DD75ED" w:rsidRPr="00FB74AD" w:rsidRDefault="00DD75ED" w:rsidP="00FB74AD">
      <w:pPr>
        <w:pStyle w:val="ListParagraph"/>
        <w:numPr>
          <w:ilvl w:val="0"/>
          <w:numId w:val="8"/>
        </w:numPr>
        <w:spacing w:line="276" w:lineRule="auto"/>
        <w:rPr>
          <w:rFonts w:asciiTheme="minorHAnsi" w:hAnsiTheme="minorHAnsi"/>
          <w:color w:val="000000"/>
          <w:sz w:val="22"/>
          <w:szCs w:val="22"/>
        </w:rPr>
      </w:pPr>
      <w:r w:rsidRPr="00FB74AD">
        <w:rPr>
          <w:rFonts w:asciiTheme="minorHAnsi" w:hAnsiTheme="minorHAnsi"/>
          <w:color w:val="000000"/>
          <w:sz w:val="22"/>
          <w:szCs w:val="22"/>
        </w:rPr>
        <w:t>Replace oil, coal, and natural gas heating systems with a modern heat pump</w:t>
      </w:r>
    </w:p>
    <w:p w:rsidR="00DD75ED" w:rsidRPr="00FB74AD" w:rsidRDefault="00DD75ED" w:rsidP="00FB74AD">
      <w:pPr>
        <w:pStyle w:val="ListParagraph"/>
        <w:numPr>
          <w:ilvl w:val="0"/>
          <w:numId w:val="8"/>
        </w:numPr>
        <w:spacing w:line="276" w:lineRule="auto"/>
        <w:rPr>
          <w:rFonts w:asciiTheme="minorHAnsi" w:hAnsiTheme="minorHAnsi"/>
          <w:color w:val="000000"/>
          <w:sz w:val="22"/>
          <w:szCs w:val="22"/>
        </w:rPr>
      </w:pPr>
      <w:r w:rsidRPr="00FB74AD">
        <w:rPr>
          <w:rFonts w:asciiTheme="minorHAnsi" w:hAnsiTheme="minorHAnsi"/>
          <w:color w:val="000000"/>
          <w:sz w:val="22"/>
          <w:szCs w:val="22"/>
        </w:rPr>
        <w:t>Install a programmable thermostat</w:t>
      </w:r>
    </w:p>
    <w:p w:rsidR="00DD75ED" w:rsidRPr="00FB74AD" w:rsidRDefault="00E05114" w:rsidP="00FB74AD">
      <w:pPr>
        <w:pStyle w:val="ListParagraph"/>
        <w:numPr>
          <w:ilvl w:val="0"/>
          <w:numId w:val="8"/>
        </w:numPr>
        <w:spacing w:line="276" w:lineRule="auto"/>
        <w:rPr>
          <w:rFonts w:asciiTheme="minorHAnsi" w:hAnsiTheme="minorHAnsi"/>
          <w:color w:val="000000"/>
          <w:sz w:val="22"/>
          <w:szCs w:val="22"/>
        </w:rPr>
      </w:pPr>
      <w:r>
        <w:rPr>
          <w:rFonts w:asciiTheme="minorHAnsi" w:hAnsiTheme="minorHAnsi"/>
          <w:color w:val="000000"/>
          <w:sz w:val="22"/>
          <w:szCs w:val="22"/>
        </w:rPr>
        <w:t>Turn it down! Set</w:t>
      </w:r>
      <w:r w:rsidR="00DD75ED" w:rsidRPr="00FB74AD">
        <w:rPr>
          <w:rFonts w:asciiTheme="minorHAnsi" w:hAnsiTheme="minorHAnsi"/>
          <w:color w:val="000000"/>
          <w:sz w:val="22"/>
          <w:szCs w:val="22"/>
        </w:rPr>
        <w:t xml:space="preserve"> heat </w:t>
      </w:r>
      <w:r>
        <w:rPr>
          <w:rFonts w:asciiTheme="minorHAnsi" w:hAnsiTheme="minorHAnsi"/>
          <w:color w:val="000000"/>
          <w:sz w:val="22"/>
          <w:szCs w:val="22"/>
        </w:rPr>
        <w:t>at 68 or lower</w:t>
      </w:r>
      <w:r w:rsidR="00DD75ED" w:rsidRPr="00FB74AD">
        <w:rPr>
          <w:rFonts w:asciiTheme="minorHAnsi" w:hAnsiTheme="minorHAnsi"/>
          <w:color w:val="000000"/>
          <w:sz w:val="22"/>
          <w:szCs w:val="22"/>
        </w:rPr>
        <w:t xml:space="preserve"> in the winter and A/C </w:t>
      </w:r>
      <w:r>
        <w:rPr>
          <w:rFonts w:asciiTheme="minorHAnsi" w:hAnsiTheme="minorHAnsi"/>
          <w:color w:val="000000"/>
          <w:sz w:val="22"/>
          <w:szCs w:val="22"/>
        </w:rPr>
        <w:t>at 78 or higher</w:t>
      </w:r>
      <w:r w:rsidR="00DD75ED" w:rsidRPr="00FB74AD">
        <w:rPr>
          <w:rFonts w:asciiTheme="minorHAnsi" w:hAnsiTheme="minorHAnsi"/>
          <w:color w:val="000000"/>
          <w:sz w:val="22"/>
          <w:szCs w:val="22"/>
        </w:rPr>
        <w:t xml:space="preserve"> in the summer</w:t>
      </w:r>
    </w:p>
    <w:p w:rsidR="00DD75ED" w:rsidRPr="00FB74AD" w:rsidRDefault="00DD75ED" w:rsidP="00FB74AD">
      <w:pPr>
        <w:pStyle w:val="ListParagraph"/>
        <w:numPr>
          <w:ilvl w:val="0"/>
          <w:numId w:val="8"/>
        </w:numPr>
        <w:spacing w:line="276" w:lineRule="auto"/>
        <w:rPr>
          <w:rFonts w:asciiTheme="minorHAnsi" w:hAnsiTheme="minorHAnsi"/>
          <w:color w:val="000000"/>
          <w:sz w:val="22"/>
          <w:szCs w:val="22"/>
        </w:rPr>
      </w:pPr>
      <w:r w:rsidRPr="00FB74AD">
        <w:rPr>
          <w:rFonts w:asciiTheme="minorHAnsi" w:hAnsiTheme="minorHAnsi"/>
          <w:color w:val="000000"/>
          <w:sz w:val="22"/>
          <w:szCs w:val="22"/>
        </w:rPr>
        <w:t>Use fans instead of A/C</w:t>
      </w:r>
    </w:p>
    <w:p w:rsidR="00DD75ED" w:rsidRPr="00FB74AD" w:rsidRDefault="00DD75ED" w:rsidP="00FB74AD">
      <w:pPr>
        <w:pStyle w:val="ListParagraph"/>
        <w:numPr>
          <w:ilvl w:val="0"/>
          <w:numId w:val="8"/>
        </w:numPr>
        <w:spacing w:line="276" w:lineRule="auto"/>
        <w:rPr>
          <w:rFonts w:asciiTheme="minorHAnsi" w:hAnsiTheme="minorHAnsi"/>
          <w:color w:val="000000"/>
          <w:sz w:val="22"/>
          <w:szCs w:val="22"/>
        </w:rPr>
      </w:pPr>
      <w:r w:rsidRPr="00FB74AD">
        <w:rPr>
          <w:rFonts w:asciiTheme="minorHAnsi" w:hAnsiTheme="minorHAnsi"/>
          <w:color w:val="000000"/>
          <w:sz w:val="22"/>
          <w:szCs w:val="22"/>
        </w:rPr>
        <w:t>Install a solar hot water heater and/or solar panels</w:t>
      </w:r>
    </w:p>
    <w:p w:rsidR="00DD75ED" w:rsidRPr="00FB74AD" w:rsidRDefault="00DD75ED" w:rsidP="00FB74AD">
      <w:pPr>
        <w:pStyle w:val="ListParagraph"/>
        <w:numPr>
          <w:ilvl w:val="0"/>
          <w:numId w:val="8"/>
        </w:numPr>
        <w:spacing w:line="276" w:lineRule="auto"/>
        <w:rPr>
          <w:rFonts w:asciiTheme="minorHAnsi" w:hAnsiTheme="minorHAnsi"/>
          <w:color w:val="000000"/>
          <w:sz w:val="22"/>
          <w:szCs w:val="22"/>
        </w:rPr>
      </w:pPr>
      <w:r w:rsidRPr="00FB74AD">
        <w:rPr>
          <w:rFonts w:asciiTheme="minorHAnsi" w:hAnsiTheme="minorHAnsi"/>
          <w:color w:val="000000"/>
          <w:sz w:val="22"/>
          <w:szCs w:val="22"/>
        </w:rPr>
        <w:t>Don’t heat or cool unoccupied rooms</w:t>
      </w:r>
    </w:p>
    <w:p w:rsidR="00DD75ED" w:rsidRPr="00FB74AD" w:rsidRDefault="00DD75ED" w:rsidP="00FB74AD">
      <w:pPr>
        <w:pStyle w:val="ListParagraph"/>
        <w:numPr>
          <w:ilvl w:val="0"/>
          <w:numId w:val="8"/>
        </w:numPr>
        <w:spacing w:line="276" w:lineRule="auto"/>
        <w:rPr>
          <w:rFonts w:asciiTheme="minorHAnsi" w:hAnsiTheme="minorHAnsi"/>
          <w:color w:val="000000"/>
          <w:sz w:val="22"/>
          <w:szCs w:val="22"/>
        </w:rPr>
      </w:pPr>
      <w:r w:rsidRPr="00FB74AD">
        <w:rPr>
          <w:rFonts w:asciiTheme="minorHAnsi" w:hAnsiTheme="minorHAnsi"/>
          <w:color w:val="000000"/>
          <w:sz w:val="22"/>
          <w:szCs w:val="22"/>
        </w:rPr>
        <w:t>Tune up your furnace and A/C once a year</w:t>
      </w:r>
    </w:p>
    <w:p w:rsidR="00DD75ED" w:rsidRPr="00FB74AD" w:rsidRDefault="00DD75ED" w:rsidP="00FB74AD">
      <w:pPr>
        <w:pStyle w:val="ListParagraph"/>
        <w:numPr>
          <w:ilvl w:val="0"/>
          <w:numId w:val="8"/>
        </w:numPr>
        <w:spacing w:line="276" w:lineRule="auto"/>
        <w:rPr>
          <w:rFonts w:asciiTheme="minorHAnsi" w:hAnsiTheme="minorHAnsi"/>
          <w:color w:val="000000"/>
          <w:sz w:val="22"/>
          <w:szCs w:val="22"/>
        </w:rPr>
      </w:pPr>
      <w:r w:rsidRPr="00FB74AD">
        <w:rPr>
          <w:rFonts w:asciiTheme="minorHAnsi" w:hAnsiTheme="minorHAnsi"/>
          <w:color w:val="000000"/>
          <w:sz w:val="22"/>
          <w:szCs w:val="22"/>
        </w:rPr>
        <w:t>Close your fireplace damper and use insulated doors</w:t>
      </w:r>
    </w:p>
    <w:p w:rsidR="00DD75ED" w:rsidRPr="00FB74AD" w:rsidRDefault="00DD75ED" w:rsidP="00FB74AD">
      <w:pPr>
        <w:spacing w:before="240" w:line="276" w:lineRule="auto"/>
        <w:rPr>
          <w:rFonts w:asciiTheme="minorHAnsi" w:hAnsiTheme="minorHAnsi"/>
          <w:color w:val="000000"/>
          <w:sz w:val="24"/>
        </w:rPr>
      </w:pPr>
      <w:r w:rsidRPr="00FB74AD">
        <w:rPr>
          <w:rFonts w:asciiTheme="minorHAnsi" w:hAnsiTheme="minorHAnsi"/>
          <w:b/>
          <w:i/>
          <w:color w:val="000000"/>
          <w:sz w:val="24"/>
        </w:rPr>
        <w:t>The Whole House</w:t>
      </w:r>
    </w:p>
    <w:p w:rsidR="00DD75ED" w:rsidRPr="00FB74AD" w:rsidRDefault="00DD75ED" w:rsidP="00FB74AD">
      <w:pPr>
        <w:pStyle w:val="ListParagraph"/>
        <w:numPr>
          <w:ilvl w:val="0"/>
          <w:numId w:val="9"/>
        </w:numPr>
        <w:spacing w:line="276" w:lineRule="auto"/>
        <w:rPr>
          <w:rFonts w:asciiTheme="minorHAnsi" w:hAnsiTheme="minorHAnsi"/>
          <w:color w:val="000000"/>
          <w:sz w:val="22"/>
          <w:szCs w:val="22"/>
        </w:rPr>
      </w:pPr>
      <w:r w:rsidRPr="00FB74AD">
        <w:rPr>
          <w:rFonts w:asciiTheme="minorHAnsi" w:hAnsiTheme="minorHAnsi"/>
          <w:color w:val="000000"/>
          <w:sz w:val="22"/>
          <w:szCs w:val="22"/>
        </w:rPr>
        <w:t>Use LED light bulbs</w:t>
      </w:r>
      <w:r w:rsidR="00E05114">
        <w:rPr>
          <w:rFonts w:asciiTheme="minorHAnsi" w:hAnsiTheme="minorHAnsi"/>
          <w:color w:val="000000"/>
          <w:sz w:val="22"/>
          <w:szCs w:val="22"/>
        </w:rPr>
        <w:t xml:space="preserve"> (preferably) or fluorescents</w:t>
      </w:r>
    </w:p>
    <w:p w:rsidR="00DD75ED" w:rsidRPr="00FB74AD" w:rsidRDefault="00DD75ED" w:rsidP="00FB74AD">
      <w:pPr>
        <w:pStyle w:val="ListParagraph"/>
        <w:numPr>
          <w:ilvl w:val="0"/>
          <w:numId w:val="9"/>
        </w:numPr>
        <w:spacing w:line="276" w:lineRule="auto"/>
        <w:rPr>
          <w:rFonts w:asciiTheme="minorHAnsi" w:hAnsiTheme="minorHAnsi"/>
          <w:color w:val="000000"/>
          <w:sz w:val="22"/>
          <w:szCs w:val="22"/>
        </w:rPr>
      </w:pPr>
      <w:r w:rsidRPr="00FB74AD">
        <w:rPr>
          <w:rFonts w:asciiTheme="minorHAnsi" w:hAnsiTheme="minorHAnsi"/>
          <w:color w:val="000000"/>
          <w:sz w:val="22"/>
          <w:szCs w:val="22"/>
        </w:rPr>
        <w:t>Turn lights off when you leave a room</w:t>
      </w:r>
    </w:p>
    <w:p w:rsidR="00DD75ED" w:rsidRPr="00FB74AD" w:rsidRDefault="00DD75ED" w:rsidP="00FB74AD">
      <w:pPr>
        <w:pStyle w:val="ListParagraph"/>
        <w:numPr>
          <w:ilvl w:val="0"/>
          <w:numId w:val="9"/>
        </w:numPr>
        <w:spacing w:line="276" w:lineRule="auto"/>
        <w:rPr>
          <w:rFonts w:asciiTheme="minorHAnsi" w:hAnsiTheme="minorHAnsi"/>
          <w:color w:val="000000"/>
          <w:sz w:val="22"/>
          <w:szCs w:val="22"/>
        </w:rPr>
      </w:pPr>
      <w:r w:rsidRPr="00FB74AD">
        <w:rPr>
          <w:rFonts w:asciiTheme="minorHAnsi" w:hAnsiTheme="minorHAnsi"/>
          <w:color w:val="000000"/>
          <w:sz w:val="22"/>
          <w:szCs w:val="22"/>
        </w:rPr>
        <w:t>Use programmable light switches</w:t>
      </w:r>
    </w:p>
    <w:p w:rsidR="00DD75ED" w:rsidRPr="00FB74AD" w:rsidRDefault="00DD75ED" w:rsidP="00FB74AD">
      <w:pPr>
        <w:pStyle w:val="ListParagraph"/>
        <w:numPr>
          <w:ilvl w:val="0"/>
          <w:numId w:val="9"/>
        </w:numPr>
        <w:spacing w:line="276" w:lineRule="auto"/>
        <w:rPr>
          <w:rFonts w:asciiTheme="minorHAnsi" w:hAnsiTheme="minorHAnsi"/>
          <w:color w:val="000000"/>
          <w:sz w:val="22"/>
          <w:szCs w:val="22"/>
        </w:rPr>
      </w:pPr>
      <w:r w:rsidRPr="00FB74AD">
        <w:rPr>
          <w:rFonts w:asciiTheme="minorHAnsi" w:hAnsiTheme="minorHAnsi"/>
          <w:color w:val="000000"/>
          <w:sz w:val="22"/>
          <w:szCs w:val="22"/>
        </w:rPr>
        <w:t>Install energy efficient, double-pane doors and windows</w:t>
      </w:r>
    </w:p>
    <w:p w:rsidR="00DD75ED" w:rsidRPr="00FB74AD" w:rsidRDefault="00DD75ED" w:rsidP="00FB74AD">
      <w:pPr>
        <w:pStyle w:val="ListParagraph"/>
        <w:numPr>
          <w:ilvl w:val="0"/>
          <w:numId w:val="9"/>
        </w:numPr>
        <w:spacing w:line="276" w:lineRule="auto"/>
        <w:rPr>
          <w:rFonts w:asciiTheme="minorHAnsi" w:hAnsiTheme="minorHAnsi"/>
          <w:color w:val="000000"/>
          <w:sz w:val="22"/>
          <w:szCs w:val="22"/>
        </w:rPr>
      </w:pPr>
      <w:r w:rsidRPr="00FB74AD">
        <w:rPr>
          <w:rFonts w:asciiTheme="minorHAnsi" w:hAnsiTheme="minorHAnsi"/>
          <w:color w:val="000000"/>
          <w:sz w:val="22"/>
          <w:szCs w:val="22"/>
        </w:rPr>
        <w:t>Insulate your home thoroughly</w:t>
      </w:r>
    </w:p>
    <w:p w:rsidR="00DD75ED" w:rsidRPr="00FB74AD" w:rsidRDefault="00DD75ED" w:rsidP="00FB74AD">
      <w:pPr>
        <w:pStyle w:val="ListParagraph"/>
        <w:numPr>
          <w:ilvl w:val="0"/>
          <w:numId w:val="9"/>
        </w:numPr>
        <w:spacing w:line="276" w:lineRule="auto"/>
        <w:rPr>
          <w:rFonts w:asciiTheme="minorHAnsi" w:hAnsiTheme="minorHAnsi"/>
          <w:color w:val="000000"/>
          <w:sz w:val="22"/>
          <w:szCs w:val="22"/>
        </w:rPr>
      </w:pPr>
      <w:r w:rsidRPr="00FB74AD">
        <w:rPr>
          <w:rFonts w:asciiTheme="minorHAnsi" w:hAnsiTheme="minorHAnsi"/>
          <w:color w:val="000000"/>
          <w:sz w:val="22"/>
          <w:szCs w:val="22"/>
        </w:rPr>
        <w:t>Caulk and apply weather stripping around doors and windows</w:t>
      </w:r>
    </w:p>
    <w:p w:rsidR="00DD75ED" w:rsidRPr="00FB74AD" w:rsidRDefault="00DD75ED" w:rsidP="00FB74AD">
      <w:pPr>
        <w:pStyle w:val="ListParagraph"/>
        <w:numPr>
          <w:ilvl w:val="0"/>
          <w:numId w:val="9"/>
        </w:numPr>
        <w:spacing w:line="276" w:lineRule="auto"/>
        <w:rPr>
          <w:rFonts w:asciiTheme="minorHAnsi" w:hAnsiTheme="minorHAnsi"/>
          <w:color w:val="000000"/>
          <w:sz w:val="22"/>
          <w:szCs w:val="22"/>
        </w:rPr>
      </w:pPr>
      <w:r w:rsidRPr="00FB74AD">
        <w:rPr>
          <w:rFonts w:asciiTheme="minorHAnsi" w:hAnsiTheme="minorHAnsi"/>
          <w:color w:val="000000"/>
          <w:sz w:val="22"/>
          <w:szCs w:val="22"/>
        </w:rPr>
        <w:t>Install insulated curtains and blinds, and open and close them to your advantage</w:t>
      </w:r>
    </w:p>
    <w:p w:rsidR="00DD75ED" w:rsidRPr="00FB74AD" w:rsidRDefault="00DD75ED" w:rsidP="00FB74AD">
      <w:pPr>
        <w:pStyle w:val="ListParagraph"/>
        <w:numPr>
          <w:ilvl w:val="0"/>
          <w:numId w:val="9"/>
        </w:numPr>
        <w:spacing w:line="276" w:lineRule="auto"/>
        <w:rPr>
          <w:rFonts w:asciiTheme="minorHAnsi" w:hAnsiTheme="minorHAnsi"/>
          <w:color w:val="000000"/>
          <w:sz w:val="22"/>
          <w:szCs w:val="22"/>
        </w:rPr>
      </w:pPr>
      <w:r w:rsidRPr="00FB74AD">
        <w:rPr>
          <w:rFonts w:asciiTheme="minorHAnsi" w:hAnsiTheme="minorHAnsi"/>
          <w:color w:val="000000"/>
          <w:sz w:val="22"/>
          <w:szCs w:val="22"/>
        </w:rPr>
        <w:t>Insulate hot water pipes</w:t>
      </w:r>
    </w:p>
    <w:p w:rsidR="00DD75ED" w:rsidRPr="00FB74AD" w:rsidRDefault="00DD75ED" w:rsidP="00FB74AD">
      <w:pPr>
        <w:pStyle w:val="ListParagraph"/>
        <w:numPr>
          <w:ilvl w:val="0"/>
          <w:numId w:val="9"/>
        </w:numPr>
        <w:spacing w:line="276" w:lineRule="auto"/>
        <w:rPr>
          <w:rFonts w:asciiTheme="minorHAnsi" w:hAnsiTheme="minorHAnsi"/>
          <w:color w:val="000000"/>
          <w:sz w:val="22"/>
          <w:szCs w:val="22"/>
        </w:rPr>
      </w:pPr>
      <w:r w:rsidRPr="00FB74AD">
        <w:rPr>
          <w:rFonts w:asciiTheme="minorHAnsi" w:hAnsiTheme="minorHAnsi"/>
          <w:color w:val="000000"/>
          <w:sz w:val="22"/>
          <w:szCs w:val="22"/>
        </w:rPr>
        <w:t xml:space="preserve">Disconnect </w:t>
      </w:r>
      <w:r w:rsidR="00FB74AD" w:rsidRPr="00FB74AD">
        <w:rPr>
          <w:rFonts w:asciiTheme="minorHAnsi" w:hAnsiTheme="minorHAnsi"/>
          <w:b/>
          <w:color w:val="000000"/>
          <w:sz w:val="22"/>
          <w:szCs w:val="22"/>
        </w:rPr>
        <w:t>v</w:t>
      </w:r>
      <w:r w:rsidRPr="00FB74AD">
        <w:rPr>
          <w:rFonts w:asciiTheme="minorHAnsi" w:hAnsiTheme="minorHAnsi"/>
          <w:b/>
          <w:color w:val="000000"/>
          <w:sz w:val="22"/>
          <w:szCs w:val="22"/>
        </w:rPr>
        <w:t>ampires</w:t>
      </w:r>
      <w:r w:rsidRPr="00FB74AD">
        <w:rPr>
          <w:rFonts w:asciiTheme="minorHAnsi" w:hAnsiTheme="minorHAnsi"/>
          <w:color w:val="000000"/>
          <w:sz w:val="22"/>
          <w:szCs w:val="22"/>
        </w:rPr>
        <w:t xml:space="preserve"> such as computers, DVD players, and other devices that draw energy even when not in use </w:t>
      </w:r>
      <w:r w:rsidRPr="00FB74AD">
        <w:rPr>
          <w:rStyle w:val="Hyperlink"/>
          <w:rFonts w:asciiTheme="minorHAnsi" w:hAnsiTheme="minorHAnsi"/>
          <w:sz w:val="22"/>
          <w:szCs w:val="22"/>
        </w:rPr>
        <w:t>http://www.savewithsrp.com/advice/appliance/energyvampires.aspx</w:t>
      </w:r>
    </w:p>
    <w:p w:rsidR="00DD75ED" w:rsidRPr="00FB74AD" w:rsidRDefault="00DD75ED" w:rsidP="00FB74AD">
      <w:pPr>
        <w:pStyle w:val="ListParagraph"/>
        <w:numPr>
          <w:ilvl w:val="0"/>
          <w:numId w:val="9"/>
        </w:numPr>
        <w:spacing w:line="276" w:lineRule="auto"/>
        <w:rPr>
          <w:rFonts w:asciiTheme="minorHAnsi" w:hAnsiTheme="minorHAnsi"/>
          <w:color w:val="000000"/>
          <w:sz w:val="24"/>
        </w:rPr>
      </w:pPr>
      <w:r w:rsidRPr="00FB74AD">
        <w:rPr>
          <w:rFonts w:asciiTheme="minorHAnsi" w:hAnsiTheme="minorHAnsi"/>
          <w:color w:val="000000"/>
          <w:sz w:val="24"/>
        </w:rPr>
        <w:t>Install low flow shower heads</w:t>
      </w:r>
    </w:p>
    <w:p w:rsidR="00DD75ED" w:rsidRPr="00FB74AD" w:rsidRDefault="00DD75ED" w:rsidP="00FB74AD">
      <w:pPr>
        <w:pStyle w:val="ListParagraph"/>
        <w:numPr>
          <w:ilvl w:val="0"/>
          <w:numId w:val="9"/>
        </w:numPr>
        <w:spacing w:line="276" w:lineRule="auto"/>
        <w:rPr>
          <w:rFonts w:asciiTheme="minorHAnsi" w:hAnsiTheme="minorHAnsi"/>
          <w:color w:val="000000"/>
          <w:sz w:val="22"/>
          <w:szCs w:val="22"/>
        </w:rPr>
      </w:pPr>
      <w:r w:rsidRPr="00FB74AD">
        <w:rPr>
          <w:rFonts w:asciiTheme="minorHAnsi" w:hAnsiTheme="minorHAnsi"/>
          <w:color w:val="000000"/>
          <w:sz w:val="22"/>
          <w:szCs w:val="22"/>
        </w:rPr>
        <w:t>Turn the temperature down on your hot water heater</w:t>
      </w:r>
    </w:p>
    <w:p w:rsidR="001E72A3" w:rsidRPr="001E72A3" w:rsidRDefault="00DD75ED" w:rsidP="001E72A3">
      <w:pPr>
        <w:pStyle w:val="ListParagraph"/>
        <w:numPr>
          <w:ilvl w:val="0"/>
          <w:numId w:val="9"/>
        </w:numPr>
        <w:spacing w:line="276" w:lineRule="auto"/>
        <w:rPr>
          <w:rFonts w:asciiTheme="minorHAnsi" w:hAnsiTheme="minorHAnsi"/>
          <w:color w:val="000000"/>
          <w:sz w:val="22"/>
          <w:szCs w:val="22"/>
        </w:rPr>
      </w:pPr>
      <w:r w:rsidRPr="001E72A3">
        <w:rPr>
          <w:rFonts w:asciiTheme="minorHAnsi" w:hAnsiTheme="minorHAnsi"/>
          <w:color w:val="000000"/>
          <w:sz w:val="22"/>
          <w:szCs w:val="22"/>
        </w:rPr>
        <w:t>Take shorter showers</w:t>
      </w:r>
    </w:p>
    <w:p w:rsidR="00DD75ED" w:rsidRPr="001E72A3" w:rsidRDefault="001E72A3" w:rsidP="001E72A3">
      <w:pPr>
        <w:spacing w:line="276" w:lineRule="auto"/>
        <w:rPr>
          <w:rFonts w:asciiTheme="minorHAnsi" w:hAnsiTheme="minorHAnsi"/>
          <w:color w:val="000000"/>
          <w:sz w:val="22"/>
          <w:szCs w:val="22"/>
        </w:rPr>
      </w:pPr>
      <w:r w:rsidRPr="001E72A3">
        <w:rPr>
          <w:rFonts w:asciiTheme="minorHAnsi" w:hAnsiTheme="minorHAnsi"/>
          <w:color w:val="000000"/>
          <w:sz w:val="22"/>
          <w:szCs w:val="22"/>
        </w:rPr>
        <w:br w:type="column"/>
      </w:r>
      <w:r w:rsidR="00DD75ED" w:rsidRPr="001E72A3">
        <w:rPr>
          <w:rFonts w:asciiTheme="minorHAnsi" w:hAnsiTheme="minorHAnsi"/>
          <w:b/>
          <w:i/>
          <w:color w:val="000000"/>
          <w:sz w:val="24"/>
        </w:rPr>
        <w:t>In the Kitchen and Laundry Room</w:t>
      </w:r>
    </w:p>
    <w:p w:rsidR="00DD75ED" w:rsidRPr="00FB74AD" w:rsidRDefault="00DD75ED" w:rsidP="00FB74AD">
      <w:pPr>
        <w:pStyle w:val="ListParagraph"/>
        <w:numPr>
          <w:ilvl w:val="0"/>
          <w:numId w:val="10"/>
        </w:numPr>
        <w:spacing w:line="276" w:lineRule="auto"/>
        <w:rPr>
          <w:rFonts w:asciiTheme="minorHAnsi" w:hAnsiTheme="minorHAnsi"/>
          <w:color w:val="000000"/>
          <w:sz w:val="22"/>
          <w:szCs w:val="22"/>
        </w:rPr>
      </w:pPr>
      <w:r w:rsidRPr="00FB74AD">
        <w:rPr>
          <w:rFonts w:asciiTheme="minorHAnsi" w:hAnsiTheme="minorHAnsi"/>
          <w:color w:val="000000"/>
          <w:sz w:val="22"/>
          <w:szCs w:val="22"/>
        </w:rPr>
        <w:t>Run the dishwasher only when full</w:t>
      </w:r>
    </w:p>
    <w:p w:rsidR="00DD75ED" w:rsidRPr="00FB74AD" w:rsidRDefault="00DD75ED" w:rsidP="00FB74AD">
      <w:pPr>
        <w:pStyle w:val="ListParagraph"/>
        <w:numPr>
          <w:ilvl w:val="0"/>
          <w:numId w:val="10"/>
        </w:numPr>
        <w:spacing w:line="276" w:lineRule="auto"/>
        <w:rPr>
          <w:rFonts w:asciiTheme="minorHAnsi" w:hAnsiTheme="minorHAnsi"/>
          <w:color w:val="000000"/>
          <w:sz w:val="22"/>
          <w:szCs w:val="22"/>
        </w:rPr>
      </w:pPr>
      <w:r w:rsidRPr="00FB74AD">
        <w:rPr>
          <w:rFonts w:asciiTheme="minorHAnsi" w:hAnsiTheme="minorHAnsi"/>
          <w:color w:val="000000"/>
          <w:sz w:val="22"/>
          <w:szCs w:val="22"/>
        </w:rPr>
        <w:t>Use Energy Star appliances and devices</w:t>
      </w:r>
    </w:p>
    <w:p w:rsidR="00DD75ED" w:rsidRPr="00FB74AD" w:rsidRDefault="00DD75ED" w:rsidP="00FB74AD">
      <w:pPr>
        <w:pStyle w:val="ListParagraph"/>
        <w:numPr>
          <w:ilvl w:val="0"/>
          <w:numId w:val="10"/>
        </w:numPr>
        <w:spacing w:line="276" w:lineRule="auto"/>
        <w:rPr>
          <w:rFonts w:asciiTheme="minorHAnsi" w:hAnsiTheme="minorHAnsi"/>
          <w:color w:val="000000"/>
          <w:sz w:val="22"/>
          <w:szCs w:val="22"/>
        </w:rPr>
      </w:pPr>
      <w:r w:rsidRPr="00FB74AD">
        <w:rPr>
          <w:rFonts w:asciiTheme="minorHAnsi" w:hAnsiTheme="minorHAnsi"/>
          <w:color w:val="000000"/>
          <w:sz w:val="22"/>
          <w:szCs w:val="22"/>
        </w:rPr>
        <w:t>Run washers or dryers only when fully loaded</w:t>
      </w:r>
      <w:r w:rsidR="00FB74AD" w:rsidRPr="00FB74AD">
        <w:rPr>
          <w:rFonts w:asciiTheme="minorHAnsi" w:hAnsiTheme="minorHAnsi"/>
          <w:color w:val="000000"/>
          <w:sz w:val="22"/>
          <w:szCs w:val="22"/>
        </w:rPr>
        <w:t xml:space="preserve"> </w:t>
      </w:r>
    </w:p>
    <w:p w:rsidR="00DD75ED" w:rsidRPr="00FB74AD" w:rsidRDefault="00DD75ED" w:rsidP="00FB74AD">
      <w:pPr>
        <w:pStyle w:val="ListParagraph"/>
        <w:numPr>
          <w:ilvl w:val="0"/>
          <w:numId w:val="10"/>
        </w:numPr>
        <w:spacing w:line="276" w:lineRule="auto"/>
        <w:rPr>
          <w:rFonts w:asciiTheme="minorHAnsi" w:hAnsiTheme="minorHAnsi"/>
          <w:color w:val="000000"/>
          <w:sz w:val="22"/>
          <w:szCs w:val="22"/>
        </w:rPr>
      </w:pPr>
      <w:r w:rsidRPr="00FB74AD">
        <w:rPr>
          <w:rFonts w:asciiTheme="minorHAnsi" w:hAnsiTheme="minorHAnsi"/>
          <w:color w:val="000000"/>
          <w:sz w:val="22"/>
          <w:szCs w:val="22"/>
        </w:rPr>
        <w:t>Let your dishes air dry</w:t>
      </w:r>
    </w:p>
    <w:p w:rsidR="00DD75ED" w:rsidRPr="00FB74AD" w:rsidRDefault="00DD75ED" w:rsidP="00FB74AD">
      <w:pPr>
        <w:pStyle w:val="ListParagraph"/>
        <w:numPr>
          <w:ilvl w:val="0"/>
          <w:numId w:val="10"/>
        </w:numPr>
        <w:spacing w:line="276" w:lineRule="auto"/>
        <w:rPr>
          <w:rFonts w:asciiTheme="minorHAnsi" w:hAnsiTheme="minorHAnsi"/>
          <w:color w:val="000000"/>
          <w:sz w:val="22"/>
          <w:szCs w:val="22"/>
        </w:rPr>
      </w:pPr>
      <w:r w:rsidRPr="00FB74AD">
        <w:rPr>
          <w:rFonts w:asciiTheme="minorHAnsi" w:hAnsiTheme="minorHAnsi"/>
          <w:color w:val="000000"/>
          <w:sz w:val="22"/>
          <w:szCs w:val="22"/>
        </w:rPr>
        <w:t>Wash your clothes in cold water</w:t>
      </w:r>
    </w:p>
    <w:p w:rsidR="00DD75ED" w:rsidRPr="00FB74AD" w:rsidRDefault="00DD75ED" w:rsidP="00FB74AD">
      <w:pPr>
        <w:pStyle w:val="ListParagraph"/>
        <w:numPr>
          <w:ilvl w:val="0"/>
          <w:numId w:val="10"/>
        </w:numPr>
        <w:spacing w:line="276" w:lineRule="auto"/>
        <w:rPr>
          <w:rFonts w:asciiTheme="minorHAnsi" w:hAnsiTheme="minorHAnsi"/>
          <w:color w:val="000000"/>
          <w:sz w:val="22"/>
          <w:szCs w:val="22"/>
        </w:rPr>
      </w:pPr>
      <w:r w:rsidRPr="00FB74AD">
        <w:rPr>
          <w:rFonts w:asciiTheme="minorHAnsi" w:hAnsiTheme="minorHAnsi"/>
          <w:color w:val="000000"/>
          <w:sz w:val="22"/>
          <w:szCs w:val="22"/>
        </w:rPr>
        <w:t>Clean your dryer vent after each use</w:t>
      </w:r>
    </w:p>
    <w:p w:rsidR="00DD75ED" w:rsidRPr="00FB74AD" w:rsidRDefault="00DD75ED" w:rsidP="00FB74AD">
      <w:pPr>
        <w:spacing w:before="240" w:line="276" w:lineRule="auto"/>
        <w:rPr>
          <w:rFonts w:asciiTheme="minorHAnsi" w:hAnsiTheme="minorHAnsi"/>
          <w:color w:val="000000"/>
          <w:sz w:val="24"/>
        </w:rPr>
      </w:pPr>
      <w:r w:rsidRPr="00FB74AD">
        <w:rPr>
          <w:rFonts w:asciiTheme="minorHAnsi" w:hAnsiTheme="minorHAnsi"/>
          <w:b/>
          <w:i/>
          <w:color w:val="000000"/>
          <w:sz w:val="24"/>
        </w:rPr>
        <w:t>In the Yard</w:t>
      </w:r>
    </w:p>
    <w:p w:rsidR="00DD75ED" w:rsidRPr="00FB74AD" w:rsidRDefault="00DD75ED" w:rsidP="00FB74AD">
      <w:pPr>
        <w:pStyle w:val="ListParagraph"/>
        <w:numPr>
          <w:ilvl w:val="0"/>
          <w:numId w:val="11"/>
        </w:numPr>
        <w:spacing w:line="276" w:lineRule="auto"/>
        <w:rPr>
          <w:rFonts w:asciiTheme="minorHAnsi" w:hAnsiTheme="minorHAnsi"/>
          <w:color w:val="000000"/>
          <w:sz w:val="22"/>
          <w:szCs w:val="22"/>
        </w:rPr>
      </w:pPr>
      <w:r w:rsidRPr="00FB74AD">
        <w:rPr>
          <w:rFonts w:asciiTheme="minorHAnsi" w:hAnsiTheme="minorHAnsi"/>
          <w:color w:val="000000"/>
          <w:sz w:val="22"/>
          <w:szCs w:val="22"/>
        </w:rPr>
        <w:t xml:space="preserve">Grow grass with 12 inch roots to increase carbon sequestration, </w:t>
      </w:r>
      <w:r w:rsidRPr="00FB74AD">
        <w:rPr>
          <w:rFonts w:asciiTheme="minorHAnsi" w:hAnsiTheme="minorHAnsi"/>
          <w:b/>
          <w:color w:val="000000"/>
          <w:sz w:val="22"/>
          <w:szCs w:val="22"/>
        </w:rPr>
        <w:t>www.pearlspremium.com</w:t>
      </w:r>
    </w:p>
    <w:p w:rsidR="00DD75ED" w:rsidRPr="00FB74AD" w:rsidRDefault="00DD75ED" w:rsidP="00FB74AD">
      <w:pPr>
        <w:pStyle w:val="ListParagraph"/>
        <w:numPr>
          <w:ilvl w:val="0"/>
          <w:numId w:val="11"/>
        </w:numPr>
        <w:spacing w:line="276" w:lineRule="auto"/>
        <w:rPr>
          <w:rFonts w:asciiTheme="minorHAnsi" w:hAnsiTheme="minorHAnsi"/>
          <w:color w:val="000000"/>
          <w:sz w:val="22"/>
          <w:szCs w:val="22"/>
        </w:rPr>
      </w:pPr>
      <w:r w:rsidRPr="00FB74AD">
        <w:rPr>
          <w:rFonts w:asciiTheme="minorHAnsi" w:hAnsiTheme="minorHAnsi"/>
          <w:color w:val="000000"/>
          <w:sz w:val="22"/>
          <w:szCs w:val="22"/>
        </w:rPr>
        <w:t>Mow less frequently</w:t>
      </w:r>
    </w:p>
    <w:p w:rsidR="00DD75ED" w:rsidRPr="00FB74AD" w:rsidRDefault="00DD75ED" w:rsidP="00FB74AD">
      <w:pPr>
        <w:pStyle w:val="ListParagraph"/>
        <w:numPr>
          <w:ilvl w:val="0"/>
          <w:numId w:val="11"/>
        </w:numPr>
        <w:spacing w:line="276" w:lineRule="auto"/>
        <w:rPr>
          <w:rFonts w:asciiTheme="minorHAnsi" w:hAnsiTheme="minorHAnsi"/>
          <w:color w:val="000000"/>
          <w:sz w:val="22"/>
          <w:szCs w:val="22"/>
        </w:rPr>
      </w:pPr>
      <w:r w:rsidRPr="00FB74AD">
        <w:rPr>
          <w:rFonts w:asciiTheme="minorHAnsi" w:hAnsiTheme="minorHAnsi"/>
          <w:color w:val="000000"/>
          <w:sz w:val="22"/>
          <w:szCs w:val="22"/>
        </w:rPr>
        <w:t>Collect water in rain barrels and use this water to irrigate your grass</w:t>
      </w:r>
    </w:p>
    <w:p w:rsidR="00DD75ED" w:rsidRPr="00FB74AD" w:rsidRDefault="00DD75ED" w:rsidP="00FB74AD">
      <w:pPr>
        <w:pStyle w:val="ListParagraph"/>
        <w:numPr>
          <w:ilvl w:val="0"/>
          <w:numId w:val="11"/>
        </w:numPr>
        <w:spacing w:line="276" w:lineRule="auto"/>
        <w:rPr>
          <w:rFonts w:asciiTheme="minorHAnsi" w:hAnsiTheme="minorHAnsi"/>
          <w:color w:val="000000"/>
          <w:sz w:val="22"/>
          <w:szCs w:val="22"/>
        </w:rPr>
      </w:pPr>
      <w:r w:rsidRPr="00FB74AD">
        <w:rPr>
          <w:rFonts w:asciiTheme="minorHAnsi" w:hAnsiTheme="minorHAnsi"/>
          <w:color w:val="000000"/>
          <w:sz w:val="22"/>
          <w:szCs w:val="22"/>
        </w:rPr>
        <w:t>Plant native trees for optimal carbon dioxide sequestration</w:t>
      </w:r>
      <w:r w:rsidR="00E05114">
        <w:rPr>
          <w:rFonts w:asciiTheme="minorHAnsi" w:hAnsiTheme="minorHAnsi"/>
          <w:color w:val="000000"/>
          <w:sz w:val="22"/>
          <w:szCs w:val="22"/>
        </w:rPr>
        <w:t>;</w:t>
      </w:r>
      <w:r w:rsidRPr="00FB74AD">
        <w:rPr>
          <w:rFonts w:asciiTheme="minorHAnsi" w:hAnsiTheme="minorHAnsi"/>
          <w:color w:val="000000"/>
          <w:sz w:val="22"/>
          <w:szCs w:val="22"/>
        </w:rPr>
        <w:t xml:space="preserve"> </w:t>
      </w:r>
      <w:r w:rsidRPr="00FB74AD">
        <w:rPr>
          <w:rFonts w:asciiTheme="minorHAnsi" w:hAnsiTheme="minorHAnsi"/>
          <w:b/>
          <w:color w:val="000000"/>
          <w:sz w:val="22"/>
          <w:szCs w:val="22"/>
        </w:rPr>
        <w:t>www.behnkes.com</w:t>
      </w:r>
      <w:r w:rsidRPr="00FB74AD">
        <w:rPr>
          <w:rFonts w:asciiTheme="minorHAnsi" w:hAnsiTheme="minorHAnsi"/>
          <w:color w:val="000000"/>
          <w:sz w:val="22"/>
          <w:szCs w:val="22"/>
        </w:rPr>
        <w:t xml:space="preserve"> has knowledgeable staff, species </w:t>
      </w:r>
    </w:p>
    <w:p w:rsidR="00DD75ED" w:rsidRPr="00FB74AD" w:rsidRDefault="00DD75ED" w:rsidP="00FB74AD">
      <w:pPr>
        <w:pStyle w:val="ListParagraph"/>
        <w:numPr>
          <w:ilvl w:val="0"/>
          <w:numId w:val="11"/>
        </w:numPr>
        <w:spacing w:line="276" w:lineRule="auto"/>
        <w:rPr>
          <w:rFonts w:asciiTheme="minorHAnsi" w:hAnsiTheme="minorHAnsi"/>
          <w:color w:val="000000"/>
          <w:sz w:val="22"/>
          <w:szCs w:val="22"/>
        </w:rPr>
      </w:pPr>
      <w:r w:rsidRPr="00FB74AD">
        <w:rPr>
          <w:rFonts w:asciiTheme="minorHAnsi" w:hAnsiTheme="minorHAnsi"/>
          <w:color w:val="000000"/>
          <w:sz w:val="22"/>
          <w:szCs w:val="22"/>
        </w:rPr>
        <w:t xml:space="preserve">Plant a bee and/or butterfly garden for better carbon dioxide sequestration and to reduce mowing </w:t>
      </w:r>
      <w:r w:rsidRPr="00FB74AD">
        <w:rPr>
          <w:rFonts w:asciiTheme="minorHAnsi" w:hAnsiTheme="minorHAnsi"/>
          <w:b/>
          <w:color w:val="000000"/>
          <w:sz w:val="22"/>
          <w:szCs w:val="22"/>
        </w:rPr>
        <w:t>http://monarchbutterflygarden.net/butterfly-plants/</w:t>
      </w:r>
    </w:p>
    <w:p w:rsidR="00DD75ED" w:rsidRPr="00FB74AD" w:rsidRDefault="00E05114" w:rsidP="001E72A3">
      <w:pPr>
        <w:spacing w:before="240" w:line="276" w:lineRule="auto"/>
        <w:rPr>
          <w:rStyle w:val="Hyperlink"/>
          <w:rFonts w:asciiTheme="minorHAnsi" w:hAnsiTheme="minorHAnsi"/>
        </w:rPr>
      </w:pPr>
      <w:r>
        <w:rPr>
          <w:rFonts w:asciiTheme="minorHAnsi" w:hAnsiTheme="minorHAnsi"/>
          <w:b/>
          <w:i/>
          <w:color w:val="000000"/>
          <w:sz w:val="28"/>
        </w:rPr>
        <w:t xml:space="preserve">Home Energy Audit </w:t>
      </w:r>
      <w:r w:rsidR="00DD75ED" w:rsidRPr="00FB74AD">
        <w:rPr>
          <w:rFonts w:asciiTheme="minorHAnsi" w:hAnsiTheme="minorHAnsi"/>
          <w:b/>
          <w:i/>
          <w:color w:val="000000"/>
          <w:sz w:val="28"/>
        </w:rPr>
        <w:t>Resources</w:t>
      </w:r>
    </w:p>
    <w:p w:rsidR="005C752C" w:rsidRDefault="005C752C" w:rsidP="005C752C">
      <w:pPr>
        <w:spacing w:after="0" w:line="276" w:lineRule="auto"/>
        <w:rPr>
          <w:rFonts w:asciiTheme="minorHAnsi" w:hAnsiTheme="minorHAnsi"/>
          <w:sz w:val="22"/>
          <w:szCs w:val="22"/>
        </w:rPr>
      </w:pPr>
      <w:r>
        <w:rPr>
          <w:rFonts w:asciiTheme="minorHAnsi" w:hAnsiTheme="minorHAnsi"/>
          <w:sz w:val="22"/>
          <w:szCs w:val="22"/>
        </w:rPr>
        <w:t xml:space="preserve">Know your footprint: </w:t>
      </w:r>
    </w:p>
    <w:p w:rsidR="005C752C" w:rsidRPr="00FB74AD" w:rsidRDefault="00B831D0" w:rsidP="005C752C">
      <w:pPr>
        <w:spacing w:line="276" w:lineRule="auto"/>
        <w:ind w:left="720"/>
        <w:rPr>
          <w:rStyle w:val="Hyperlink"/>
          <w:rFonts w:asciiTheme="minorHAnsi" w:hAnsiTheme="minorHAnsi"/>
          <w:sz w:val="22"/>
          <w:szCs w:val="22"/>
        </w:rPr>
      </w:pPr>
      <w:hyperlink r:id="rId6" w:history="1">
        <w:r w:rsidR="005C752C" w:rsidRPr="004C0708">
          <w:rPr>
            <w:rStyle w:val="Hyperlink"/>
            <w:rFonts w:asciiTheme="minorHAnsi" w:hAnsiTheme="minorHAnsi"/>
            <w:sz w:val="22"/>
            <w:szCs w:val="22"/>
          </w:rPr>
          <w:t>http://www.earthday.org/take-action/footprint-calculator/</w:t>
        </w:r>
      </w:hyperlink>
      <w:r w:rsidR="005C752C">
        <w:rPr>
          <w:rFonts w:asciiTheme="minorHAnsi" w:hAnsiTheme="minorHAnsi"/>
          <w:color w:val="000000"/>
          <w:sz w:val="22"/>
          <w:szCs w:val="22"/>
        </w:rPr>
        <w:t xml:space="preserve"> </w:t>
      </w:r>
    </w:p>
    <w:p w:rsidR="005447BE" w:rsidRDefault="00E05114" w:rsidP="005447BE">
      <w:pPr>
        <w:spacing w:after="0"/>
        <w:rPr>
          <w:rFonts w:asciiTheme="minorHAnsi" w:hAnsiTheme="minorHAnsi"/>
          <w:sz w:val="22"/>
          <w:szCs w:val="22"/>
        </w:rPr>
      </w:pPr>
      <w:r w:rsidRPr="005447BE">
        <w:rPr>
          <w:rFonts w:asciiTheme="minorHAnsi" w:hAnsiTheme="minorHAnsi"/>
          <w:sz w:val="22"/>
          <w:szCs w:val="22"/>
        </w:rPr>
        <w:t>Dominion’</w:t>
      </w:r>
      <w:r w:rsidR="005447BE">
        <w:rPr>
          <w:rFonts w:asciiTheme="minorHAnsi" w:hAnsiTheme="minorHAnsi"/>
          <w:sz w:val="22"/>
          <w:szCs w:val="22"/>
        </w:rPr>
        <w:t>s Home Energy C</w:t>
      </w:r>
      <w:r w:rsidRPr="005447BE">
        <w:rPr>
          <w:rFonts w:asciiTheme="minorHAnsi" w:hAnsiTheme="minorHAnsi"/>
          <w:sz w:val="22"/>
          <w:szCs w:val="22"/>
        </w:rPr>
        <w:t xml:space="preserve">heck-up Program </w:t>
      </w:r>
      <w:r w:rsidR="005447BE">
        <w:rPr>
          <w:rFonts w:asciiTheme="minorHAnsi" w:hAnsiTheme="minorHAnsi"/>
          <w:sz w:val="22"/>
          <w:szCs w:val="22"/>
        </w:rPr>
        <w:br/>
      </w:r>
      <w:r w:rsidRPr="005447BE">
        <w:rPr>
          <w:rFonts w:asciiTheme="minorHAnsi" w:hAnsiTheme="minorHAnsi"/>
          <w:sz w:val="22"/>
          <w:szCs w:val="22"/>
        </w:rPr>
        <w:t>(less intensive/expensive</w:t>
      </w:r>
      <w:r w:rsidR="005447BE">
        <w:rPr>
          <w:rFonts w:asciiTheme="minorHAnsi" w:hAnsiTheme="minorHAnsi"/>
          <w:sz w:val="22"/>
          <w:szCs w:val="22"/>
        </w:rPr>
        <w:t>)</w:t>
      </w:r>
      <w:r w:rsidRPr="005447BE">
        <w:rPr>
          <w:rFonts w:asciiTheme="minorHAnsi" w:hAnsiTheme="minorHAnsi"/>
          <w:sz w:val="22"/>
          <w:szCs w:val="22"/>
        </w:rPr>
        <w:t>:</w:t>
      </w:r>
    </w:p>
    <w:p w:rsidR="003B4771" w:rsidRDefault="00B831D0" w:rsidP="003B4771">
      <w:pPr>
        <w:spacing w:after="0"/>
        <w:ind w:left="720"/>
        <w:rPr>
          <w:rFonts w:asciiTheme="minorHAnsi" w:hAnsiTheme="minorHAnsi"/>
          <w:sz w:val="22"/>
          <w:szCs w:val="22"/>
        </w:rPr>
      </w:pPr>
      <w:hyperlink r:id="rId7" w:history="1">
        <w:r w:rsidR="003B4771" w:rsidRPr="00A03776">
          <w:rPr>
            <w:rStyle w:val="Hyperlink"/>
            <w:rFonts w:asciiTheme="minorHAnsi" w:hAnsiTheme="minorHAnsi"/>
            <w:sz w:val="22"/>
            <w:szCs w:val="22"/>
          </w:rPr>
          <w:t>https://www.dom.com/home-and-small-business/ways-to-save/energy-conservation-programs/home-energy-checkup</w:t>
        </w:r>
      </w:hyperlink>
    </w:p>
    <w:p w:rsidR="00E05114" w:rsidRPr="005447BE" w:rsidRDefault="005447BE" w:rsidP="005447BE">
      <w:pPr>
        <w:spacing w:after="0"/>
        <w:rPr>
          <w:rFonts w:asciiTheme="minorHAnsi" w:hAnsiTheme="minorHAnsi"/>
          <w:sz w:val="22"/>
          <w:szCs w:val="22"/>
        </w:rPr>
      </w:pPr>
      <w:r w:rsidRPr="005447BE">
        <w:rPr>
          <w:rFonts w:asciiTheme="minorHAnsi" w:hAnsiTheme="minorHAnsi"/>
          <w:sz w:val="22"/>
          <w:szCs w:val="22"/>
        </w:rPr>
        <w:t xml:space="preserve">Find certified energy auditor: </w:t>
      </w:r>
    </w:p>
    <w:p w:rsidR="005447BE" w:rsidRPr="005447BE" w:rsidRDefault="00B831D0" w:rsidP="005447BE">
      <w:pPr>
        <w:spacing w:after="0"/>
        <w:ind w:left="720"/>
        <w:rPr>
          <w:rFonts w:asciiTheme="minorHAnsi" w:hAnsiTheme="minorHAnsi"/>
          <w:sz w:val="22"/>
          <w:szCs w:val="22"/>
        </w:rPr>
      </w:pPr>
      <w:hyperlink r:id="rId8" w:history="1">
        <w:r w:rsidR="005447BE" w:rsidRPr="005447BE">
          <w:rPr>
            <w:rStyle w:val="Hyperlink"/>
            <w:rFonts w:asciiTheme="minorHAnsi" w:hAnsiTheme="minorHAnsi"/>
            <w:sz w:val="22"/>
            <w:szCs w:val="22"/>
          </w:rPr>
          <w:t>http://www.bpihomeowner.org/</w:t>
        </w:r>
      </w:hyperlink>
    </w:p>
    <w:p w:rsidR="005447BE" w:rsidRPr="005447BE" w:rsidRDefault="00B831D0" w:rsidP="005447BE">
      <w:pPr>
        <w:ind w:left="720"/>
        <w:rPr>
          <w:rFonts w:asciiTheme="minorHAnsi" w:hAnsiTheme="minorHAnsi"/>
          <w:sz w:val="22"/>
          <w:szCs w:val="22"/>
        </w:rPr>
      </w:pPr>
      <w:hyperlink r:id="rId9" w:history="1">
        <w:r w:rsidR="005447BE" w:rsidRPr="005447BE">
          <w:rPr>
            <w:rStyle w:val="Hyperlink"/>
            <w:rFonts w:asciiTheme="minorHAnsi" w:hAnsiTheme="minorHAnsi"/>
            <w:sz w:val="22"/>
            <w:szCs w:val="22"/>
          </w:rPr>
          <w:t>http://www.resnet.us/</w:t>
        </w:r>
      </w:hyperlink>
      <w:r w:rsidR="005447BE" w:rsidRPr="005447BE">
        <w:rPr>
          <w:rFonts w:asciiTheme="minorHAnsi" w:hAnsiTheme="minorHAnsi"/>
          <w:sz w:val="22"/>
          <w:szCs w:val="22"/>
        </w:rPr>
        <w:t xml:space="preserve"> </w:t>
      </w:r>
    </w:p>
    <w:p w:rsidR="005447BE" w:rsidRDefault="005447BE" w:rsidP="005447BE">
      <w:pPr>
        <w:spacing w:after="0" w:line="276" w:lineRule="auto"/>
        <w:rPr>
          <w:rStyle w:val="Hyperlink"/>
          <w:rFonts w:asciiTheme="minorHAnsi" w:hAnsiTheme="minorHAnsi"/>
          <w:sz w:val="22"/>
          <w:szCs w:val="22"/>
        </w:rPr>
      </w:pPr>
      <w:r w:rsidRPr="005447BE">
        <w:rPr>
          <w:rFonts w:asciiTheme="minorHAnsi" w:hAnsiTheme="minorHAnsi"/>
          <w:sz w:val="22"/>
          <w:szCs w:val="22"/>
        </w:rPr>
        <w:t>Sealing and insulating:</w:t>
      </w:r>
      <w:r w:rsidRPr="005447BE">
        <w:rPr>
          <w:rStyle w:val="Hyperlink"/>
          <w:rFonts w:asciiTheme="minorHAnsi" w:hAnsiTheme="minorHAnsi"/>
          <w:sz w:val="22"/>
          <w:szCs w:val="22"/>
        </w:rPr>
        <w:t xml:space="preserve"> </w:t>
      </w:r>
    </w:p>
    <w:p w:rsidR="00DD75ED" w:rsidRPr="005447BE" w:rsidRDefault="00DD75ED" w:rsidP="005447BE">
      <w:pPr>
        <w:spacing w:line="276" w:lineRule="auto"/>
        <w:ind w:left="720"/>
        <w:rPr>
          <w:rFonts w:asciiTheme="minorHAnsi" w:hAnsiTheme="minorHAnsi"/>
          <w:color w:val="000000"/>
          <w:sz w:val="22"/>
          <w:szCs w:val="22"/>
        </w:rPr>
      </w:pPr>
      <w:r w:rsidRPr="005447BE">
        <w:rPr>
          <w:rStyle w:val="Hyperlink"/>
          <w:rFonts w:asciiTheme="minorHAnsi" w:hAnsiTheme="minorHAnsi"/>
          <w:sz w:val="22"/>
          <w:szCs w:val="22"/>
        </w:rPr>
        <w:t>https://www.energystar.gov/index.cfm?c=home_sealing.hm_improvement_sealing</w:t>
      </w:r>
    </w:p>
    <w:p w:rsidR="00FB74AD" w:rsidRDefault="00FB74AD" w:rsidP="00FB74AD">
      <w:pPr>
        <w:spacing w:line="276" w:lineRule="auto"/>
        <w:rPr>
          <w:rFonts w:asciiTheme="minorHAnsi" w:hAnsiTheme="minorHAnsi"/>
          <w:b/>
          <w:color w:val="000000"/>
          <w:sz w:val="28"/>
        </w:rPr>
        <w:sectPr w:rsidR="00FB74AD" w:rsidSect="00FB74AD">
          <w:type w:val="continuous"/>
          <w:pgSz w:w="12240" w:h="15840"/>
          <w:pgMar w:top="720" w:right="720" w:bottom="720" w:left="720" w:header="720" w:footer="720" w:gutter="0"/>
          <w:cols w:num="2" w:space="720"/>
          <w:docGrid w:linePitch="360"/>
        </w:sectPr>
      </w:pPr>
    </w:p>
    <w:p w:rsidR="00DD75ED" w:rsidRPr="00FB74AD" w:rsidRDefault="005447BE" w:rsidP="00FB74AD">
      <w:pPr>
        <w:spacing w:line="276" w:lineRule="auto"/>
        <w:rPr>
          <w:rFonts w:asciiTheme="minorHAnsi" w:hAnsiTheme="minorHAnsi"/>
          <w:b/>
          <w:color w:val="000000"/>
          <w:sz w:val="28"/>
        </w:rPr>
      </w:pPr>
      <w:r>
        <w:rPr>
          <w:rFonts w:asciiTheme="minorHAnsi" w:hAnsiTheme="minorHAnsi"/>
          <w:b/>
          <w:color w:val="000000"/>
          <w:sz w:val="28"/>
        </w:rPr>
        <w:lastRenderedPageBreak/>
        <w:t xml:space="preserve">About </w:t>
      </w:r>
      <w:r w:rsidR="00DD75ED" w:rsidRPr="00FB74AD">
        <w:rPr>
          <w:rFonts w:asciiTheme="minorHAnsi" w:hAnsiTheme="minorHAnsi"/>
          <w:b/>
          <w:color w:val="000000"/>
          <w:sz w:val="28"/>
        </w:rPr>
        <w:t>Home Energy Sources</w:t>
      </w:r>
    </w:p>
    <w:p w:rsidR="00DD75ED" w:rsidRPr="00FB74AD" w:rsidRDefault="00DD75ED" w:rsidP="00FB74AD">
      <w:pPr>
        <w:spacing w:line="276" w:lineRule="auto"/>
        <w:rPr>
          <w:rFonts w:asciiTheme="minorHAnsi" w:hAnsiTheme="minorHAnsi"/>
          <w:color w:val="000000"/>
          <w:sz w:val="22"/>
          <w:szCs w:val="22"/>
        </w:rPr>
      </w:pPr>
      <w:r w:rsidRPr="00FB74AD">
        <w:rPr>
          <w:rFonts w:asciiTheme="minorHAnsi" w:hAnsiTheme="minorHAnsi"/>
          <w:color w:val="000000"/>
          <w:sz w:val="22"/>
          <w:szCs w:val="22"/>
        </w:rPr>
        <w:t>Homes energy sources include coal, oil, natural gas, solar, wind, and biomass.</w:t>
      </w:r>
      <w:r w:rsidR="00FB74AD">
        <w:rPr>
          <w:rFonts w:asciiTheme="minorHAnsi" w:hAnsiTheme="minorHAnsi"/>
          <w:color w:val="000000"/>
          <w:sz w:val="22"/>
          <w:szCs w:val="22"/>
        </w:rPr>
        <w:t xml:space="preserve"> </w:t>
      </w:r>
      <w:r w:rsidRPr="00FB74AD">
        <w:rPr>
          <w:rFonts w:asciiTheme="minorHAnsi" w:hAnsiTheme="minorHAnsi"/>
          <w:color w:val="000000"/>
          <w:sz w:val="22"/>
          <w:szCs w:val="22"/>
        </w:rPr>
        <w:t>Each of these sources can be processed to produce electricity or heat.</w:t>
      </w:r>
      <w:r w:rsidR="00FB74AD">
        <w:rPr>
          <w:rFonts w:asciiTheme="minorHAnsi" w:hAnsiTheme="minorHAnsi"/>
          <w:color w:val="000000"/>
          <w:sz w:val="22"/>
          <w:szCs w:val="22"/>
        </w:rPr>
        <w:t xml:space="preserve"> </w:t>
      </w:r>
      <w:r w:rsidR="00E911AC" w:rsidRPr="00377A01">
        <w:rPr>
          <w:rFonts w:asciiTheme="minorHAnsi" w:hAnsiTheme="minorHAnsi"/>
          <w:b/>
          <w:color w:val="000000"/>
          <w:sz w:val="22"/>
          <w:szCs w:val="22"/>
        </w:rPr>
        <w:t xml:space="preserve">Increasing home </w:t>
      </w:r>
      <w:r w:rsidRPr="00377A01">
        <w:rPr>
          <w:rFonts w:asciiTheme="minorHAnsi" w:hAnsiTheme="minorHAnsi"/>
          <w:b/>
          <w:color w:val="000000"/>
          <w:sz w:val="22"/>
          <w:szCs w:val="22"/>
        </w:rPr>
        <w:t xml:space="preserve">efficiency or reducing energy </w:t>
      </w:r>
      <w:r w:rsidR="00E911AC" w:rsidRPr="00377A01">
        <w:rPr>
          <w:rFonts w:asciiTheme="minorHAnsi" w:hAnsiTheme="minorHAnsi"/>
          <w:b/>
          <w:color w:val="000000"/>
          <w:sz w:val="22"/>
          <w:szCs w:val="22"/>
        </w:rPr>
        <w:t>consumed</w:t>
      </w:r>
      <w:r w:rsidRPr="00377A01">
        <w:rPr>
          <w:rFonts w:asciiTheme="minorHAnsi" w:hAnsiTheme="minorHAnsi"/>
          <w:b/>
          <w:color w:val="000000"/>
          <w:sz w:val="22"/>
          <w:szCs w:val="22"/>
        </w:rPr>
        <w:t xml:space="preserve"> </w:t>
      </w:r>
      <w:r w:rsidR="00E911AC" w:rsidRPr="00377A01">
        <w:rPr>
          <w:rFonts w:asciiTheme="minorHAnsi" w:hAnsiTheme="minorHAnsi"/>
          <w:b/>
          <w:color w:val="000000"/>
          <w:sz w:val="22"/>
          <w:szCs w:val="22"/>
        </w:rPr>
        <w:t xml:space="preserve">is another </w:t>
      </w:r>
      <w:r w:rsidRPr="00377A01">
        <w:rPr>
          <w:rFonts w:asciiTheme="minorHAnsi" w:hAnsiTheme="minorHAnsi"/>
          <w:b/>
          <w:color w:val="000000"/>
          <w:sz w:val="22"/>
          <w:szCs w:val="22"/>
        </w:rPr>
        <w:t>source of energy.</w:t>
      </w:r>
    </w:p>
    <w:p w:rsidR="00DD75ED" w:rsidRPr="000368B4" w:rsidRDefault="00DD75ED" w:rsidP="000368B4">
      <w:pPr>
        <w:pBdr>
          <w:bottom w:val="single" w:sz="4" w:space="1" w:color="auto"/>
        </w:pBdr>
        <w:spacing w:line="276" w:lineRule="auto"/>
        <w:rPr>
          <w:rFonts w:asciiTheme="minorHAnsi" w:hAnsiTheme="minorHAnsi"/>
          <w:color w:val="000000"/>
          <w:sz w:val="24"/>
        </w:rPr>
      </w:pPr>
      <w:r w:rsidRPr="000368B4">
        <w:rPr>
          <w:rFonts w:asciiTheme="minorHAnsi" w:hAnsiTheme="minorHAnsi"/>
          <w:b/>
          <w:color w:val="000000"/>
          <w:sz w:val="26"/>
        </w:rPr>
        <w:t>Fossil Fuels</w:t>
      </w:r>
    </w:p>
    <w:p w:rsidR="000368B4" w:rsidRPr="000368B4" w:rsidRDefault="000368B4" w:rsidP="000368B4">
      <w:pPr>
        <w:rPr>
          <w:b/>
          <w:color w:val="000000"/>
          <w:sz w:val="22"/>
          <w:szCs w:val="22"/>
        </w:rPr>
      </w:pPr>
      <w:r w:rsidRPr="000368B4">
        <w:rPr>
          <w:rFonts w:asciiTheme="minorHAnsi" w:hAnsiTheme="minorHAnsi"/>
          <w:b/>
          <w:color w:val="000000"/>
          <w:sz w:val="22"/>
          <w:szCs w:val="22"/>
        </w:rPr>
        <w:t>Coal, oil, and natural gas use is the cause of global warming, and these energy sources are destroying our planet.</w:t>
      </w:r>
    </w:p>
    <w:p w:rsidR="00DD75ED" w:rsidRPr="00FB74AD" w:rsidRDefault="005447BE" w:rsidP="00FB74AD">
      <w:pPr>
        <w:spacing w:line="276" w:lineRule="auto"/>
        <w:rPr>
          <w:rFonts w:asciiTheme="minorHAnsi" w:hAnsiTheme="minorHAnsi"/>
          <w:color w:val="000000"/>
          <w:sz w:val="22"/>
          <w:szCs w:val="22"/>
        </w:rPr>
      </w:pPr>
      <w:r>
        <w:rPr>
          <w:rFonts w:asciiTheme="minorHAnsi" w:hAnsiTheme="minorHAnsi"/>
          <w:color w:val="000000"/>
          <w:sz w:val="22"/>
          <w:szCs w:val="22"/>
        </w:rPr>
        <w:t>Fossil fuels (c</w:t>
      </w:r>
      <w:r w:rsidR="00DD75ED" w:rsidRPr="00FB74AD">
        <w:rPr>
          <w:rFonts w:asciiTheme="minorHAnsi" w:hAnsiTheme="minorHAnsi"/>
          <w:color w:val="000000"/>
          <w:sz w:val="22"/>
          <w:szCs w:val="22"/>
        </w:rPr>
        <w:t>oal, oil, and natural gas</w:t>
      </w:r>
      <w:r>
        <w:rPr>
          <w:rFonts w:asciiTheme="minorHAnsi" w:hAnsiTheme="minorHAnsi"/>
          <w:color w:val="000000"/>
          <w:sz w:val="22"/>
          <w:szCs w:val="22"/>
        </w:rPr>
        <w:t>)</w:t>
      </w:r>
      <w:r w:rsidR="00377A01">
        <w:rPr>
          <w:rFonts w:asciiTheme="minorHAnsi" w:hAnsiTheme="minorHAnsi"/>
          <w:color w:val="000000"/>
          <w:sz w:val="22"/>
          <w:szCs w:val="22"/>
        </w:rPr>
        <w:t xml:space="preserve"> release </w:t>
      </w:r>
      <w:r w:rsidR="00DD75ED" w:rsidRPr="00FB74AD">
        <w:rPr>
          <w:rFonts w:asciiTheme="minorHAnsi" w:hAnsiTheme="minorHAnsi"/>
          <w:color w:val="000000"/>
          <w:sz w:val="22"/>
          <w:szCs w:val="22"/>
        </w:rPr>
        <w:t>substantial amounts of carbon dioxide into the atmosphere</w:t>
      </w:r>
      <w:r w:rsidR="00377A01">
        <w:rPr>
          <w:rFonts w:asciiTheme="minorHAnsi" w:hAnsiTheme="minorHAnsi"/>
          <w:color w:val="000000"/>
          <w:sz w:val="22"/>
          <w:szCs w:val="22"/>
        </w:rPr>
        <w:t xml:space="preserve"> when consumed</w:t>
      </w:r>
      <w:r w:rsidR="00DD75ED" w:rsidRPr="00FB74AD">
        <w:rPr>
          <w:rFonts w:asciiTheme="minorHAnsi" w:hAnsiTheme="minorHAnsi"/>
          <w:color w:val="000000"/>
          <w:sz w:val="22"/>
          <w:szCs w:val="22"/>
        </w:rPr>
        <w:t>.</w:t>
      </w:r>
      <w:r w:rsidR="00FB74AD">
        <w:rPr>
          <w:rFonts w:asciiTheme="minorHAnsi" w:hAnsiTheme="minorHAnsi"/>
          <w:color w:val="000000"/>
          <w:sz w:val="22"/>
          <w:szCs w:val="22"/>
        </w:rPr>
        <w:t xml:space="preserve"> </w:t>
      </w:r>
      <w:r w:rsidR="00DD75ED" w:rsidRPr="00FB74AD">
        <w:rPr>
          <w:rFonts w:asciiTheme="minorHAnsi" w:hAnsiTheme="minorHAnsi"/>
          <w:color w:val="000000"/>
          <w:sz w:val="22"/>
          <w:szCs w:val="22"/>
        </w:rPr>
        <w:t>Carbon dioxide and other gases are called “greenhouse gases” because they cause the earth to retain heat.</w:t>
      </w:r>
      <w:r w:rsidR="00FB74AD">
        <w:rPr>
          <w:rFonts w:asciiTheme="minorHAnsi" w:hAnsiTheme="minorHAnsi"/>
          <w:color w:val="000000"/>
          <w:sz w:val="22"/>
          <w:szCs w:val="22"/>
        </w:rPr>
        <w:t xml:space="preserve"> </w:t>
      </w:r>
      <w:r w:rsidR="00377A01" w:rsidRPr="00FB74AD">
        <w:rPr>
          <w:rFonts w:asciiTheme="minorHAnsi" w:hAnsiTheme="minorHAnsi"/>
          <w:color w:val="000000"/>
          <w:sz w:val="22"/>
          <w:szCs w:val="22"/>
        </w:rPr>
        <w:t>Fossil fuel producers place great hopes o</w:t>
      </w:r>
      <w:r w:rsidR="00377A01">
        <w:rPr>
          <w:rFonts w:asciiTheme="minorHAnsi" w:hAnsiTheme="minorHAnsi"/>
          <w:color w:val="000000"/>
          <w:sz w:val="22"/>
          <w:szCs w:val="22"/>
        </w:rPr>
        <w:t>n recapturing carbon dioxide—so-</w:t>
      </w:r>
      <w:r w:rsidR="00377A01" w:rsidRPr="00FB74AD">
        <w:rPr>
          <w:rFonts w:asciiTheme="minorHAnsi" w:hAnsiTheme="minorHAnsi"/>
          <w:color w:val="000000"/>
          <w:sz w:val="22"/>
          <w:szCs w:val="22"/>
        </w:rPr>
        <w:t>called carbon sequestration.</w:t>
      </w:r>
      <w:r w:rsidR="00377A01">
        <w:rPr>
          <w:rFonts w:asciiTheme="minorHAnsi" w:hAnsiTheme="minorHAnsi"/>
          <w:color w:val="000000"/>
          <w:sz w:val="22"/>
          <w:szCs w:val="22"/>
        </w:rPr>
        <w:t xml:space="preserve"> </w:t>
      </w:r>
      <w:r w:rsidR="00377A01" w:rsidRPr="00FB74AD">
        <w:rPr>
          <w:rFonts w:asciiTheme="minorHAnsi" w:hAnsiTheme="minorHAnsi"/>
          <w:color w:val="000000"/>
          <w:sz w:val="22"/>
          <w:szCs w:val="22"/>
        </w:rPr>
        <w:t xml:space="preserve">However, </w:t>
      </w:r>
      <w:r w:rsidR="00377A01">
        <w:rPr>
          <w:rFonts w:asciiTheme="minorHAnsi" w:hAnsiTheme="minorHAnsi"/>
          <w:color w:val="000000"/>
          <w:sz w:val="22"/>
          <w:szCs w:val="22"/>
        </w:rPr>
        <w:t>this</w:t>
      </w:r>
      <w:r w:rsidR="00377A01" w:rsidRPr="00FB74AD">
        <w:rPr>
          <w:rFonts w:asciiTheme="minorHAnsi" w:hAnsiTheme="minorHAnsi"/>
          <w:color w:val="000000"/>
          <w:sz w:val="22"/>
          <w:szCs w:val="22"/>
        </w:rPr>
        <w:t xml:space="preserve"> technology is not</w:t>
      </w:r>
      <w:r w:rsidR="00377A01">
        <w:rPr>
          <w:rFonts w:asciiTheme="minorHAnsi" w:hAnsiTheme="minorHAnsi"/>
          <w:color w:val="000000"/>
          <w:sz w:val="22"/>
          <w:szCs w:val="22"/>
        </w:rPr>
        <w:t xml:space="preserve"> yet</w:t>
      </w:r>
      <w:r w:rsidR="00377A01" w:rsidRPr="00FB74AD">
        <w:rPr>
          <w:rFonts w:asciiTheme="minorHAnsi" w:hAnsiTheme="minorHAnsi"/>
          <w:color w:val="000000"/>
          <w:sz w:val="22"/>
          <w:szCs w:val="22"/>
        </w:rPr>
        <w:t xml:space="preserve"> advanced enough to be adequate for the task.</w:t>
      </w:r>
    </w:p>
    <w:p w:rsidR="00DD75ED" w:rsidRPr="00FB74AD" w:rsidRDefault="00377A01" w:rsidP="000368B4">
      <w:pPr>
        <w:spacing w:line="276" w:lineRule="auto"/>
        <w:rPr>
          <w:rFonts w:asciiTheme="minorHAnsi" w:hAnsiTheme="minorHAnsi"/>
          <w:b/>
          <w:color w:val="000000"/>
          <w:sz w:val="22"/>
          <w:szCs w:val="22"/>
        </w:rPr>
      </w:pPr>
      <w:r>
        <w:rPr>
          <w:rFonts w:asciiTheme="minorHAnsi" w:hAnsiTheme="minorHAnsi"/>
          <w:color w:val="000000"/>
          <w:sz w:val="22"/>
          <w:szCs w:val="22"/>
        </w:rPr>
        <w:t>N</w:t>
      </w:r>
      <w:r w:rsidR="00DD75ED" w:rsidRPr="00FB74AD">
        <w:rPr>
          <w:rFonts w:asciiTheme="minorHAnsi" w:hAnsiTheme="minorHAnsi"/>
          <w:color w:val="000000"/>
          <w:sz w:val="22"/>
          <w:szCs w:val="22"/>
        </w:rPr>
        <w:t>atural gas is sometimes considered the least damaging to the environment.</w:t>
      </w:r>
      <w:r w:rsidR="00FB74AD">
        <w:rPr>
          <w:rFonts w:asciiTheme="minorHAnsi" w:hAnsiTheme="minorHAnsi"/>
          <w:color w:val="000000"/>
          <w:sz w:val="22"/>
          <w:szCs w:val="22"/>
        </w:rPr>
        <w:t xml:space="preserve"> </w:t>
      </w:r>
      <w:r w:rsidR="00DD75ED" w:rsidRPr="00FB74AD">
        <w:rPr>
          <w:rFonts w:asciiTheme="minorHAnsi" w:hAnsiTheme="minorHAnsi"/>
          <w:color w:val="000000"/>
          <w:sz w:val="22"/>
          <w:szCs w:val="22"/>
        </w:rPr>
        <w:t xml:space="preserve">However, </w:t>
      </w:r>
      <w:r>
        <w:rPr>
          <w:rFonts w:asciiTheme="minorHAnsi" w:hAnsiTheme="minorHAnsi"/>
          <w:color w:val="000000"/>
          <w:sz w:val="22"/>
          <w:szCs w:val="22"/>
        </w:rPr>
        <w:t>u</w:t>
      </w:r>
      <w:r w:rsidR="00DD75ED" w:rsidRPr="00FB74AD">
        <w:rPr>
          <w:rFonts w:asciiTheme="minorHAnsi" w:hAnsiTheme="minorHAnsi"/>
          <w:color w:val="000000"/>
          <w:sz w:val="22"/>
          <w:szCs w:val="22"/>
        </w:rPr>
        <w:t xml:space="preserve">nprocessed natural gas that is leaked </w:t>
      </w:r>
      <w:r>
        <w:rPr>
          <w:rFonts w:asciiTheme="minorHAnsi" w:hAnsiTheme="minorHAnsi"/>
          <w:color w:val="000000"/>
          <w:sz w:val="22"/>
          <w:szCs w:val="22"/>
        </w:rPr>
        <w:t xml:space="preserve">from storage or pipelines </w:t>
      </w:r>
      <w:r w:rsidR="00DD75ED" w:rsidRPr="00FB74AD">
        <w:rPr>
          <w:rFonts w:asciiTheme="minorHAnsi" w:hAnsiTheme="minorHAnsi"/>
          <w:color w:val="000000"/>
          <w:sz w:val="22"/>
          <w:szCs w:val="22"/>
        </w:rPr>
        <w:t>into the atmosphere is an extremely potent greenhouse gas, and is far more damaging to the atmosphere than an equivalent amount of carbon dioxide.</w:t>
      </w:r>
      <w:r w:rsidR="005447BE">
        <w:rPr>
          <w:rFonts w:asciiTheme="minorHAnsi" w:hAnsiTheme="minorHAnsi"/>
          <w:color w:val="000000"/>
          <w:sz w:val="22"/>
          <w:szCs w:val="22"/>
        </w:rPr>
        <w:t xml:space="preserve"> </w:t>
      </w:r>
    </w:p>
    <w:p w:rsidR="00DD75ED" w:rsidRPr="000368B4" w:rsidRDefault="00DD75ED" w:rsidP="000368B4">
      <w:pPr>
        <w:pBdr>
          <w:bottom w:val="single" w:sz="4" w:space="1" w:color="auto"/>
        </w:pBdr>
        <w:spacing w:after="0" w:line="276" w:lineRule="auto"/>
        <w:rPr>
          <w:rFonts w:asciiTheme="minorHAnsi" w:hAnsiTheme="minorHAnsi"/>
          <w:b/>
          <w:color w:val="000000"/>
          <w:sz w:val="26"/>
          <w:szCs w:val="26"/>
        </w:rPr>
      </w:pPr>
      <w:r w:rsidRPr="000368B4">
        <w:rPr>
          <w:rFonts w:asciiTheme="minorHAnsi" w:hAnsiTheme="minorHAnsi"/>
          <w:b/>
          <w:color w:val="000000"/>
          <w:sz w:val="26"/>
          <w:szCs w:val="26"/>
        </w:rPr>
        <w:t>Renewable Energy Sources</w:t>
      </w:r>
    </w:p>
    <w:p w:rsidR="00DD75ED" w:rsidRPr="00FB74AD" w:rsidRDefault="00B831D0" w:rsidP="000368B4">
      <w:pPr>
        <w:spacing w:before="240" w:line="276" w:lineRule="auto"/>
        <w:rPr>
          <w:rFonts w:asciiTheme="minorHAnsi" w:hAnsiTheme="minorHAnsi"/>
          <w:b/>
          <w:i/>
          <w:color w:val="000000"/>
          <w:sz w:val="22"/>
          <w:szCs w:val="22"/>
        </w:rPr>
      </w:pPr>
      <w:r>
        <w:rPr>
          <w:rFonts w:asciiTheme="minorHAnsi" w:hAnsiTheme="minorHAnsi"/>
          <w:b/>
          <w:i/>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3661410</wp:posOffset>
                </wp:positionH>
                <wp:positionV relativeFrom="paragraph">
                  <wp:posOffset>416560</wp:posOffset>
                </wp:positionV>
                <wp:extent cx="3244215" cy="1144905"/>
                <wp:effectExtent l="13335" t="5715" r="952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215" cy="1144905"/>
                        </a:xfrm>
                        <a:prstGeom prst="rect">
                          <a:avLst/>
                        </a:prstGeom>
                        <a:solidFill>
                          <a:srgbClr val="FFFFFF"/>
                        </a:solidFill>
                        <a:ln w="9525">
                          <a:solidFill>
                            <a:srgbClr val="000000"/>
                          </a:solidFill>
                          <a:miter lim="800000"/>
                          <a:headEnd/>
                          <a:tailEnd/>
                        </a:ln>
                      </wps:spPr>
                      <wps:txbx>
                        <w:txbxContent>
                          <w:p w:rsidR="005447BE" w:rsidRPr="005C752C" w:rsidRDefault="005447BE" w:rsidP="005C752C">
                            <w:pPr>
                              <w:spacing w:line="240" w:lineRule="auto"/>
                              <w:rPr>
                                <w:rFonts w:asciiTheme="minorHAnsi" w:hAnsiTheme="minorHAnsi"/>
                                <w:b/>
                                <w:sz w:val="24"/>
                                <w:szCs w:val="24"/>
                              </w:rPr>
                            </w:pPr>
                            <w:r w:rsidRPr="005C752C">
                              <w:rPr>
                                <w:rFonts w:asciiTheme="minorHAnsi" w:hAnsiTheme="minorHAnsi"/>
                                <w:b/>
                                <w:sz w:val="24"/>
                                <w:szCs w:val="24"/>
                              </w:rPr>
                              <w:t xml:space="preserve">Sign up to buy your electricity from wind and solar sources on the Dominion Power website! </w:t>
                            </w:r>
                          </w:p>
                          <w:p w:rsidR="005447BE" w:rsidRPr="005C752C" w:rsidRDefault="00B831D0" w:rsidP="005C752C">
                            <w:pPr>
                              <w:spacing w:line="240" w:lineRule="auto"/>
                              <w:rPr>
                                <w:rFonts w:asciiTheme="minorHAnsi" w:hAnsiTheme="minorHAnsi"/>
                                <w:sz w:val="24"/>
                                <w:szCs w:val="24"/>
                              </w:rPr>
                            </w:pPr>
                            <w:hyperlink r:id="rId10" w:history="1">
                              <w:r w:rsidR="005C752C" w:rsidRPr="005C752C">
                                <w:rPr>
                                  <w:rStyle w:val="Hyperlink"/>
                                  <w:rFonts w:asciiTheme="minorHAnsi" w:hAnsiTheme="minorHAnsi"/>
                                  <w:sz w:val="22"/>
                                  <w:szCs w:val="22"/>
                                </w:rPr>
                                <w:t>https://www.dom.com/home-and-small-business/ways-to-save/renewable-energy-programs/renewable-energy-pilot-program</w:t>
                              </w:r>
                            </w:hyperlink>
                            <w:r w:rsidR="005C752C" w:rsidRPr="005C752C">
                              <w:rPr>
                                <w:rFonts w:asciiTheme="minorHAnsi" w:hAnsiTheme="minorHAnsi"/>
                                <w:sz w:val="24"/>
                                <w:szCs w:val="24"/>
                              </w:rPr>
                              <w:t xml:space="preserve"> </w:t>
                            </w:r>
                          </w:p>
                          <w:p w:rsidR="005C752C" w:rsidRPr="005C752C" w:rsidRDefault="005C752C">
                            <w:pPr>
                              <w:rPr>
                                <w:rFonts w:asciiTheme="minorHAnsi" w:hAnsiTheme="minorHAns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3pt;margin-top:32.8pt;width:255.45pt;height:9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">
                <v:textbox>
                  <w:txbxContent>
                    <w:p w:rsidR="005447BE" w:rsidRPr="005C752C" w:rsidRDefault="005447BE" w:rsidP="005C752C">
                      <w:pPr>
                        <w:spacing w:line="240" w:lineRule="auto"/>
                        <w:rPr>
                          <w:rFonts w:asciiTheme="minorHAnsi" w:hAnsiTheme="minorHAnsi"/>
                          <w:b/>
                          <w:sz w:val="24"/>
                          <w:szCs w:val="24"/>
                        </w:rPr>
                      </w:pPr>
                      <w:r w:rsidRPr="005C752C">
                        <w:rPr>
                          <w:rFonts w:asciiTheme="minorHAnsi" w:hAnsiTheme="minorHAnsi"/>
                          <w:b/>
                          <w:sz w:val="24"/>
                          <w:szCs w:val="24"/>
                        </w:rPr>
                        <w:t xml:space="preserve">Sign up to buy your electricity from wind and solar sources on the Dominion Power website! </w:t>
                      </w:r>
                    </w:p>
                    <w:p w:rsidR="005447BE" w:rsidRPr="005C752C" w:rsidRDefault="00B831D0" w:rsidP="005C752C">
                      <w:pPr>
                        <w:spacing w:line="240" w:lineRule="auto"/>
                        <w:rPr>
                          <w:rFonts w:asciiTheme="minorHAnsi" w:hAnsiTheme="minorHAnsi"/>
                          <w:sz w:val="24"/>
                          <w:szCs w:val="24"/>
                        </w:rPr>
                      </w:pPr>
                      <w:hyperlink r:id="rId11" w:history="1">
                        <w:r w:rsidR="005C752C" w:rsidRPr="005C752C">
                          <w:rPr>
                            <w:rStyle w:val="Hyperlink"/>
                            <w:rFonts w:asciiTheme="minorHAnsi" w:hAnsiTheme="minorHAnsi"/>
                            <w:sz w:val="22"/>
                            <w:szCs w:val="22"/>
                          </w:rPr>
                          <w:t>https://www.dom.com/home-and-small-business/ways-to-save/renewable-energy-programs/renewable-energy-pilot-program</w:t>
                        </w:r>
                      </w:hyperlink>
                      <w:r w:rsidR="005C752C" w:rsidRPr="005C752C">
                        <w:rPr>
                          <w:rFonts w:asciiTheme="minorHAnsi" w:hAnsiTheme="minorHAnsi"/>
                          <w:sz w:val="24"/>
                          <w:szCs w:val="24"/>
                        </w:rPr>
                        <w:t xml:space="preserve"> </w:t>
                      </w:r>
                    </w:p>
                    <w:p w:rsidR="005C752C" w:rsidRPr="005C752C" w:rsidRDefault="005C752C">
                      <w:pPr>
                        <w:rPr>
                          <w:rFonts w:asciiTheme="minorHAnsi" w:hAnsiTheme="minorHAnsi"/>
                          <w:sz w:val="24"/>
                          <w:szCs w:val="24"/>
                        </w:rPr>
                      </w:pPr>
                    </w:p>
                  </w:txbxContent>
                </v:textbox>
                <w10:wrap type="square"/>
              </v:shape>
            </w:pict>
          </mc:Fallback>
        </mc:AlternateContent>
      </w:r>
      <w:r w:rsidR="00DD75ED" w:rsidRPr="00FB74AD">
        <w:rPr>
          <w:rFonts w:asciiTheme="minorHAnsi" w:hAnsiTheme="minorHAnsi"/>
          <w:color w:val="000000"/>
          <w:sz w:val="22"/>
          <w:szCs w:val="22"/>
        </w:rPr>
        <w:t>Solar, wind, and biomass are ultimately derived from recent sunlight, and in that sense are considered renewable.</w:t>
      </w:r>
      <w:r w:rsidR="00FB74AD">
        <w:rPr>
          <w:rFonts w:asciiTheme="minorHAnsi" w:hAnsiTheme="minorHAnsi"/>
          <w:color w:val="000000"/>
          <w:sz w:val="22"/>
          <w:szCs w:val="22"/>
        </w:rPr>
        <w:t xml:space="preserve"> </w:t>
      </w:r>
      <w:r w:rsidR="00377A01">
        <w:rPr>
          <w:rFonts w:asciiTheme="minorHAnsi" w:hAnsiTheme="minorHAnsi"/>
          <w:color w:val="000000"/>
          <w:sz w:val="22"/>
          <w:szCs w:val="22"/>
        </w:rPr>
        <w:t>However</w:t>
      </w:r>
      <w:r w:rsidR="00DD75ED" w:rsidRPr="00FB74AD">
        <w:rPr>
          <w:rFonts w:asciiTheme="minorHAnsi" w:hAnsiTheme="minorHAnsi"/>
          <w:color w:val="000000"/>
          <w:sz w:val="22"/>
          <w:szCs w:val="22"/>
        </w:rPr>
        <w:t>, not all forms of biomass are readily renewable.</w:t>
      </w:r>
    </w:p>
    <w:p w:rsidR="00377A01" w:rsidRPr="00FB74AD" w:rsidRDefault="00377A01" w:rsidP="00377A01">
      <w:pPr>
        <w:spacing w:line="276" w:lineRule="auto"/>
        <w:rPr>
          <w:rFonts w:asciiTheme="minorHAnsi" w:hAnsiTheme="minorHAnsi"/>
          <w:b/>
          <w:i/>
          <w:color w:val="000000"/>
          <w:sz w:val="22"/>
          <w:szCs w:val="22"/>
        </w:rPr>
      </w:pPr>
      <w:r w:rsidRPr="00FB74AD">
        <w:rPr>
          <w:rFonts w:asciiTheme="minorHAnsi" w:hAnsiTheme="minorHAnsi"/>
          <w:b/>
          <w:i/>
          <w:color w:val="000000"/>
          <w:sz w:val="22"/>
          <w:szCs w:val="22"/>
        </w:rPr>
        <w:t xml:space="preserve">Increased home energy efficiency </w:t>
      </w:r>
      <w:r w:rsidRPr="00FB74AD">
        <w:rPr>
          <w:rFonts w:asciiTheme="minorHAnsi" w:hAnsiTheme="minorHAnsi"/>
          <w:color w:val="000000"/>
          <w:sz w:val="22"/>
          <w:szCs w:val="22"/>
        </w:rPr>
        <w:t>is the least recognized and least costly source of energy for the home.</w:t>
      </w:r>
      <w:r>
        <w:rPr>
          <w:rFonts w:asciiTheme="minorHAnsi" w:hAnsiTheme="minorHAnsi"/>
          <w:color w:val="000000"/>
          <w:sz w:val="22"/>
          <w:szCs w:val="22"/>
        </w:rPr>
        <w:t xml:space="preserve"> </w:t>
      </w:r>
      <w:r w:rsidRPr="00FB74AD">
        <w:rPr>
          <w:rFonts w:asciiTheme="minorHAnsi" w:hAnsiTheme="minorHAnsi"/>
          <w:color w:val="000000"/>
          <w:sz w:val="22"/>
          <w:szCs w:val="22"/>
        </w:rPr>
        <w:t>Almost all sources of energy for heating and cooling must be processed and transported</w:t>
      </w:r>
      <w:r>
        <w:rPr>
          <w:rFonts w:asciiTheme="minorHAnsi" w:hAnsiTheme="minorHAnsi"/>
          <w:color w:val="000000"/>
          <w:sz w:val="22"/>
          <w:szCs w:val="22"/>
        </w:rPr>
        <w:t xml:space="preserve">, at substantial costs. </w:t>
      </w:r>
      <w:r w:rsidRPr="00FB74AD">
        <w:rPr>
          <w:rFonts w:asciiTheme="minorHAnsi" w:hAnsiTheme="minorHAnsi"/>
          <w:color w:val="000000"/>
          <w:sz w:val="22"/>
          <w:szCs w:val="22"/>
        </w:rPr>
        <w:t>Better home energy efficiency has widespread benefits.</w:t>
      </w:r>
      <w:r>
        <w:rPr>
          <w:rFonts w:asciiTheme="minorHAnsi" w:hAnsiTheme="minorHAnsi"/>
          <w:color w:val="000000"/>
          <w:sz w:val="22"/>
          <w:szCs w:val="22"/>
        </w:rPr>
        <w:t xml:space="preserve"> </w:t>
      </w:r>
    </w:p>
    <w:p w:rsidR="00DD75ED" w:rsidRPr="00FB74AD" w:rsidRDefault="00DD75ED" w:rsidP="00FB74AD">
      <w:pPr>
        <w:spacing w:line="276" w:lineRule="auto"/>
        <w:rPr>
          <w:rFonts w:asciiTheme="minorHAnsi" w:hAnsiTheme="minorHAnsi"/>
          <w:b/>
          <w:i/>
          <w:color w:val="000000"/>
          <w:sz w:val="22"/>
          <w:szCs w:val="22"/>
        </w:rPr>
      </w:pPr>
      <w:r w:rsidRPr="00FB74AD">
        <w:rPr>
          <w:rFonts w:asciiTheme="minorHAnsi" w:hAnsiTheme="minorHAnsi"/>
          <w:b/>
          <w:i/>
          <w:color w:val="000000"/>
          <w:sz w:val="22"/>
          <w:szCs w:val="22"/>
        </w:rPr>
        <w:t>Wind energy</w:t>
      </w:r>
      <w:r w:rsidRPr="00FB74AD">
        <w:rPr>
          <w:rFonts w:asciiTheme="minorHAnsi" w:hAnsiTheme="minorHAnsi"/>
          <w:b/>
          <w:color w:val="000000"/>
          <w:sz w:val="22"/>
          <w:szCs w:val="22"/>
        </w:rPr>
        <w:t xml:space="preserve"> </w:t>
      </w:r>
      <w:r w:rsidRPr="00FB74AD">
        <w:rPr>
          <w:rFonts w:asciiTheme="minorHAnsi" w:hAnsiTheme="minorHAnsi"/>
          <w:color w:val="000000"/>
          <w:sz w:val="22"/>
          <w:szCs w:val="22"/>
        </w:rPr>
        <w:t>is obtained primarily from wind turbines.</w:t>
      </w:r>
      <w:r w:rsidR="00FB74AD">
        <w:rPr>
          <w:rFonts w:asciiTheme="minorHAnsi" w:hAnsiTheme="minorHAnsi"/>
          <w:color w:val="000000"/>
          <w:sz w:val="22"/>
          <w:szCs w:val="22"/>
        </w:rPr>
        <w:t xml:space="preserve"> </w:t>
      </w:r>
      <w:r w:rsidRPr="00FB74AD">
        <w:rPr>
          <w:rFonts w:asciiTheme="minorHAnsi" w:hAnsiTheme="minorHAnsi"/>
          <w:color w:val="000000"/>
          <w:sz w:val="22"/>
          <w:szCs w:val="22"/>
        </w:rPr>
        <w:t>Some recent studies conclude that modern turbines are now efficient enough that wind energy is a less costly source of energy than coal in favorable locations.</w:t>
      </w:r>
      <w:r w:rsidR="00FB74AD">
        <w:rPr>
          <w:rFonts w:asciiTheme="minorHAnsi" w:hAnsiTheme="minorHAnsi"/>
          <w:color w:val="000000"/>
          <w:sz w:val="22"/>
          <w:szCs w:val="22"/>
        </w:rPr>
        <w:t xml:space="preserve"> </w:t>
      </w:r>
      <w:r w:rsidRPr="00FB74AD">
        <w:rPr>
          <w:rFonts w:asciiTheme="minorHAnsi" w:hAnsiTheme="minorHAnsi"/>
          <w:color w:val="000000"/>
          <w:sz w:val="22"/>
          <w:szCs w:val="22"/>
        </w:rPr>
        <w:t>When we consider implicit costs (such as harm to the environment due to global warming), wind energy clearly is a far cheaper energy source than coal.</w:t>
      </w:r>
      <w:r w:rsidR="00FB74AD">
        <w:rPr>
          <w:rFonts w:asciiTheme="minorHAnsi" w:hAnsiTheme="minorHAnsi"/>
          <w:color w:val="000000"/>
          <w:sz w:val="22"/>
          <w:szCs w:val="22"/>
        </w:rPr>
        <w:t xml:space="preserve"> </w:t>
      </w:r>
      <w:r w:rsidRPr="00FB74AD">
        <w:rPr>
          <w:rFonts w:asciiTheme="minorHAnsi" w:hAnsiTheme="minorHAnsi"/>
          <w:color w:val="000000"/>
          <w:sz w:val="22"/>
          <w:szCs w:val="22"/>
        </w:rPr>
        <w:t>Of course, favorable locations for wind production do not always coincide with heavily populated areas, so for most of us, wind energy must be transported from where it is produced to where it is used.</w:t>
      </w:r>
    </w:p>
    <w:p w:rsidR="00DD75ED" w:rsidRPr="00FB74AD" w:rsidRDefault="00DD75ED" w:rsidP="00FB74AD">
      <w:pPr>
        <w:spacing w:line="276" w:lineRule="auto"/>
        <w:rPr>
          <w:rFonts w:asciiTheme="minorHAnsi" w:hAnsiTheme="minorHAnsi"/>
          <w:color w:val="000000"/>
          <w:sz w:val="22"/>
          <w:szCs w:val="22"/>
        </w:rPr>
      </w:pPr>
      <w:r w:rsidRPr="00FB74AD">
        <w:rPr>
          <w:rFonts w:asciiTheme="minorHAnsi" w:hAnsiTheme="minorHAnsi"/>
          <w:b/>
          <w:i/>
          <w:color w:val="000000"/>
          <w:sz w:val="22"/>
          <w:szCs w:val="22"/>
        </w:rPr>
        <w:t>Solar energy</w:t>
      </w:r>
      <w:r w:rsidRPr="00FB74AD">
        <w:rPr>
          <w:rFonts w:asciiTheme="minorHAnsi" w:hAnsiTheme="minorHAnsi"/>
          <w:color w:val="000000"/>
          <w:sz w:val="22"/>
          <w:szCs w:val="22"/>
        </w:rPr>
        <w:t xml:space="preserve"> is captured </w:t>
      </w:r>
      <w:r w:rsidR="00377A01">
        <w:rPr>
          <w:rFonts w:asciiTheme="minorHAnsi" w:hAnsiTheme="minorHAnsi"/>
          <w:color w:val="000000"/>
          <w:sz w:val="22"/>
          <w:szCs w:val="22"/>
        </w:rPr>
        <w:t>through</w:t>
      </w:r>
      <w:r w:rsidR="00FB74AD">
        <w:rPr>
          <w:rFonts w:asciiTheme="minorHAnsi" w:hAnsiTheme="minorHAnsi"/>
          <w:color w:val="000000"/>
          <w:sz w:val="22"/>
          <w:szCs w:val="22"/>
        </w:rPr>
        <w:t xml:space="preserve"> </w:t>
      </w:r>
      <w:r w:rsidRPr="00FB74AD">
        <w:rPr>
          <w:rFonts w:asciiTheme="minorHAnsi" w:hAnsiTheme="minorHAnsi"/>
          <w:color w:val="000000"/>
          <w:sz w:val="22"/>
          <w:szCs w:val="22"/>
        </w:rPr>
        <w:t>solar water heating and photovoltaic solar.</w:t>
      </w:r>
      <w:r w:rsidR="00FB74AD">
        <w:rPr>
          <w:rFonts w:asciiTheme="minorHAnsi" w:hAnsiTheme="minorHAnsi"/>
          <w:color w:val="000000"/>
          <w:sz w:val="22"/>
          <w:szCs w:val="22"/>
        </w:rPr>
        <w:t xml:space="preserve"> </w:t>
      </w:r>
      <w:r w:rsidR="00377A01">
        <w:rPr>
          <w:rFonts w:asciiTheme="minorHAnsi" w:hAnsiTheme="minorHAnsi"/>
          <w:color w:val="000000"/>
          <w:sz w:val="22"/>
          <w:szCs w:val="22"/>
        </w:rPr>
        <w:t>The</w:t>
      </w:r>
      <w:r w:rsidRPr="00FB74AD">
        <w:rPr>
          <w:rFonts w:asciiTheme="minorHAnsi" w:hAnsiTheme="minorHAnsi"/>
          <w:color w:val="000000"/>
          <w:sz w:val="22"/>
          <w:szCs w:val="22"/>
        </w:rPr>
        <w:t xml:space="preserve"> costs of producing photovoltaic solar energy have not</w:t>
      </w:r>
      <w:r w:rsidR="00377A01">
        <w:rPr>
          <w:rFonts w:asciiTheme="minorHAnsi" w:hAnsiTheme="minorHAnsi"/>
          <w:color w:val="000000"/>
          <w:sz w:val="22"/>
          <w:szCs w:val="22"/>
        </w:rPr>
        <w:t xml:space="preserve"> yet</w:t>
      </w:r>
      <w:r w:rsidRPr="00FB74AD">
        <w:rPr>
          <w:rFonts w:asciiTheme="minorHAnsi" w:hAnsiTheme="minorHAnsi"/>
          <w:color w:val="000000"/>
          <w:sz w:val="22"/>
          <w:szCs w:val="22"/>
        </w:rPr>
        <w:t xml:space="preserve"> fallen below the cost of fossil fuels, </w:t>
      </w:r>
      <w:r w:rsidR="00377A01">
        <w:rPr>
          <w:rFonts w:asciiTheme="minorHAnsi" w:hAnsiTheme="minorHAnsi"/>
          <w:color w:val="000000"/>
          <w:sz w:val="22"/>
          <w:szCs w:val="22"/>
        </w:rPr>
        <w:t xml:space="preserve">but the costs of </w:t>
      </w:r>
      <w:r w:rsidRPr="00FB74AD">
        <w:rPr>
          <w:rFonts w:asciiTheme="minorHAnsi" w:hAnsiTheme="minorHAnsi"/>
          <w:color w:val="000000"/>
          <w:sz w:val="22"/>
          <w:szCs w:val="22"/>
        </w:rPr>
        <w:t xml:space="preserve">harm to the environment due </w:t>
      </w:r>
      <w:r w:rsidR="00377A01">
        <w:rPr>
          <w:rFonts w:asciiTheme="minorHAnsi" w:hAnsiTheme="minorHAnsi"/>
          <w:color w:val="000000"/>
          <w:sz w:val="22"/>
          <w:szCs w:val="22"/>
        </w:rPr>
        <w:t xml:space="preserve">shifts </w:t>
      </w:r>
      <w:r w:rsidRPr="00FB74AD">
        <w:rPr>
          <w:rFonts w:asciiTheme="minorHAnsi" w:hAnsiTheme="minorHAnsi"/>
          <w:color w:val="000000"/>
          <w:sz w:val="22"/>
          <w:szCs w:val="22"/>
        </w:rPr>
        <w:t>the cost balance.</w:t>
      </w:r>
      <w:r w:rsidR="00FB74AD">
        <w:rPr>
          <w:rFonts w:asciiTheme="minorHAnsi" w:hAnsiTheme="minorHAnsi"/>
          <w:color w:val="000000"/>
          <w:sz w:val="22"/>
          <w:szCs w:val="22"/>
        </w:rPr>
        <w:t xml:space="preserve"> </w:t>
      </w:r>
      <w:r w:rsidRPr="00FB74AD">
        <w:rPr>
          <w:rFonts w:asciiTheme="minorHAnsi" w:hAnsiTheme="minorHAnsi"/>
          <w:color w:val="000000"/>
          <w:sz w:val="22"/>
          <w:szCs w:val="22"/>
        </w:rPr>
        <w:t>Solar water heating is cheaper</w:t>
      </w:r>
      <w:r w:rsidR="00377A01">
        <w:rPr>
          <w:rFonts w:asciiTheme="minorHAnsi" w:hAnsiTheme="minorHAnsi"/>
          <w:color w:val="000000"/>
          <w:sz w:val="22"/>
          <w:szCs w:val="22"/>
        </w:rPr>
        <w:t xml:space="preserve"> than photovoltaic solar energy</w:t>
      </w:r>
      <w:r w:rsidRPr="00FB74AD">
        <w:rPr>
          <w:rFonts w:asciiTheme="minorHAnsi" w:hAnsiTheme="minorHAnsi"/>
          <w:color w:val="000000"/>
          <w:sz w:val="22"/>
          <w:szCs w:val="22"/>
        </w:rPr>
        <w:t xml:space="preserve"> and is quite possibly cheaper than all other sources.</w:t>
      </w:r>
      <w:r w:rsidR="00377A01">
        <w:rPr>
          <w:rFonts w:asciiTheme="minorHAnsi" w:hAnsiTheme="minorHAnsi"/>
          <w:color w:val="000000"/>
          <w:sz w:val="22"/>
          <w:szCs w:val="22"/>
        </w:rPr>
        <w:t xml:space="preserve"> N</w:t>
      </w:r>
      <w:r w:rsidRPr="00FB74AD">
        <w:rPr>
          <w:rFonts w:asciiTheme="minorHAnsi" w:hAnsiTheme="minorHAnsi"/>
          <w:color w:val="000000"/>
          <w:sz w:val="22"/>
          <w:szCs w:val="22"/>
        </w:rPr>
        <w:t>ot needing to transport solar energy from where it is collected further reduces its cost.</w:t>
      </w:r>
    </w:p>
    <w:p w:rsidR="00DD75ED" w:rsidRPr="00FB74AD" w:rsidRDefault="00DD75ED" w:rsidP="00FB74AD">
      <w:pPr>
        <w:spacing w:line="276" w:lineRule="auto"/>
        <w:rPr>
          <w:rFonts w:asciiTheme="minorHAnsi" w:hAnsiTheme="minorHAnsi"/>
          <w:color w:val="000000"/>
          <w:sz w:val="22"/>
          <w:szCs w:val="22"/>
        </w:rPr>
      </w:pPr>
      <w:r w:rsidRPr="00FB74AD">
        <w:rPr>
          <w:rFonts w:asciiTheme="minorHAnsi" w:hAnsiTheme="minorHAnsi"/>
          <w:color w:val="000000"/>
          <w:sz w:val="22"/>
          <w:szCs w:val="22"/>
        </w:rPr>
        <w:t xml:space="preserve">In recent years, some area homeowners have installed ground source heat pumps or </w:t>
      </w:r>
      <w:r w:rsidRPr="00FB74AD">
        <w:rPr>
          <w:rFonts w:asciiTheme="minorHAnsi" w:hAnsiTheme="minorHAnsi"/>
          <w:b/>
          <w:i/>
          <w:color w:val="000000"/>
          <w:sz w:val="22"/>
          <w:szCs w:val="22"/>
        </w:rPr>
        <w:t>geothermal heating and cooling</w:t>
      </w:r>
      <w:r w:rsidRPr="00FB74AD">
        <w:rPr>
          <w:rFonts w:asciiTheme="minorHAnsi" w:hAnsiTheme="minorHAnsi"/>
          <w:color w:val="000000"/>
          <w:sz w:val="22"/>
          <w:szCs w:val="22"/>
        </w:rPr>
        <w:t xml:space="preserve"> systems.</w:t>
      </w:r>
      <w:r w:rsidR="00FB74AD">
        <w:rPr>
          <w:rFonts w:asciiTheme="minorHAnsi" w:hAnsiTheme="minorHAnsi"/>
          <w:color w:val="000000"/>
          <w:sz w:val="22"/>
          <w:szCs w:val="22"/>
        </w:rPr>
        <w:t xml:space="preserve"> </w:t>
      </w:r>
      <w:r w:rsidRPr="00FB74AD">
        <w:rPr>
          <w:rFonts w:asciiTheme="minorHAnsi" w:hAnsiTheme="minorHAnsi"/>
          <w:color w:val="000000"/>
          <w:sz w:val="22"/>
          <w:szCs w:val="22"/>
        </w:rPr>
        <w:t>Heat pumps are bi-directional air conditioners.</w:t>
      </w:r>
      <w:r w:rsidR="00FB74AD">
        <w:rPr>
          <w:rFonts w:asciiTheme="minorHAnsi" w:hAnsiTheme="minorHAnsi"/>
          <w:color w:val="000000"/>
          <w:sz w:val="22"/>
          <w:szCs w:val="22"/>
        </w:rPr>
        <w:t xml:space="preserve"> </w:t>
      </w:r>
      <w:r w:rsidRPr="00FB74AD">
        <w:rPr>
          <w:rFonts w:asciiTheme="minorHAnsi" w:hAnsiTheme="minorHAnsi"/>
          <w:color w:val="000000"/>
          <w:sz w:val="22"/>
          <w:szCs w:val="22"/>
        </w:rPr>
        <w:t>These pumps circulate water into the ground.</w:t>
      </w:r>
      <w:r w:rsidR="00FB74AD">
        <w:rPr>
          <w:rFonts w:asciiTheme="minorHAnsi" w:hAnsiTheme="minorHAnsi"/>
          <w:color w:val="000000"/>
          <w:sz w:val="22"/>
          <w:szCs w:val="22"/>
        </w:rPr>
        <w:t xml:space="preserve"> </w:t>
      </w:r>
      <w:r w:rsidRPr="00FB74AD">
        <w:rPr>
          <w:rFonts w:asciiTheme="minorHAnsi" w:hAnsiTheme="minorHAnsi"/>
          <w:color w:val="000000"/>
          <w:sz w:val="22"/>
          <w:szCs w:val="22"/>
        </w:rPr>
        <w:t>In the winter, heat pumps extract heat from the ground, and in the summer, they pump excess heat into the ground.</w:t>
      </w:r>
      <w:r w:rsidR="00FB74AD">
        <w:rPr>
          <w:rFonts w:asciiTheme="minorHAnsi" w:hAnsiTheme="minorHAnsi"/>
          <w:color w:val="000000"/>
          <w:sz w:val="22"/>
          <w:szCs w:val="22"/>
        </w:rPr>
        <w:t xml:space="preserve"> </w:t>
      </w:r>
    </w:p>
    <w:p w:rsidR="00DD75ED" w:rsidRPr="00FB74AD" w:rsidRDefault="00DD75ED" w:rsidP="00FB74AD">
      <w:pPr>
        <w:spacing w:line="276" w:lineRule="auto"/>
        <w:rPr>
          <w:rFonts w:asciiTheme="minorHAnsi" w:hAnsiTheme="minorHAnsi"/>
          <w:b/>
          <w:i/>
          <w:color w:val="000000"/>
          <w:sz w:val="22"/>
          <w:szCs w:val="22"/>
        </w:rPr>
      </w:pPr>
      <w:r w:rsidRPr="00FB74AD">
        <w:rPr>
          <w:rFonts w:asciiTheme="minorHAnsi" w:hAnsiTheme="minorHAnsi"/>
          <w:color w:val="000000"/>
          <w:sz w:val="22"/>
          <w:szCs w:val="22"/>
        </w:rPr>
        <w:t xml:space="preserve">The most convenient form of </w:t>
      </w:r>
      <w:r w:rsidRPr="005C752C">
        <w:rPr>
          <w:rFonts w:asciiTheme="minorHAnsi" w:hAnsiTheme="minorHAnsi"/>
          <w:b/>
          <w:color w:val="000000"/>
          <w:sz w:val="22"/>
          <w:szCs w:val="22"/>
        </w:rPr>
        <w:t>biomass</w:t>
      </w:r>
      <w:r w:rsidRPr="00FB74AD">
        <w:rPr>
          <w:rFonts w:asciiTheme="minorHAnsi" w:hAnsiTheme="minorHAnsi"/>
          <w:color w:val="000000"/>
          <w:sz w:val="22"/>
          <w:szCs w:val="22"/>
        </w:rPr>
        <w:t xml:space="preserve"> for home use is wood.</w:t>
      </w:r>
      <w:r w:rsidR="00FB74AD">
        <w:rPr>
          <w:rFonts w:asciiTheme="minorHAnsi" w:hAnsiTheme="minorHAnsi"/>
          <w:color w:val="000000"/>
          <w:sz w:val="22"/>
          <w:szCs w:val="22"/>
        </w:rPr>
        <w:t xml:space="preserve"> </w:t>
      </w:r>
      <w:r w:rsidR="00377A01">
        <w:rPr>
          <w:rFonts w:asciiTheme="minorHAnsi" w:hAnsiTheme="minorHAnsi"/>
          <w:color w:val="000000"/>
          <w:sz w:val="22"/>
          <w:szCs w:val="22"/>
        </w:rPr>
        <w:t xml:space="preserve">However, live trees that are cut </w:t>
      </w:r>
      <w:r w:rsidRPr="00FB74AD">
        <w:rPr>
          <w:rFonts w:asciiTheme="minorHAnsi" w:hAnsiTheme="minorHAnsi"/>
          <w:color w:val="000000"/>
          <w:sz w:val="22"/>
          <w:szCs w:val="22"/>
        </w:rPr>
        <w:t xml:space="preserve">down </w:t>
      </w:r>
      <w:r w:rsidR="00377A01">
        <w:rPr>
          <w:rFonts w:asciiTheme="minorHAnsi" w:hAnsiTheme="minorHAnsi"/>
          <w:color w:val="000000"/>
          <w:sz w:val="22"/>
          <w:szCs w:val="22"/>
        </w:rPr>
        <w:t>are</w:t>
      </w:r>
      <w:r w:rsidRPr="00FB74AD">
        <w:rPr>
          <w:rFonts w:asciiTheme="minorHAnsi" w:hAnsiTheme="minorHAnsi"/>
          <w:color w:val="000000"/>
          <w:sz w:val="22"/>
          <w:szCs w:val="22"/>
        </w:rPr>
        <w:t xml:space="preserve"> not readily renewable and </w:t>
      </w:r>
      <w:r w:rsidR="00377A01">
        <w:rPr>
          <w:rFonts w:asciiTheme="minorHAnsi" w:hAnsiTheme="minorHAnsi"/>
          <w:color w:val="000000"/>
          <w:sz w:val="22"/>
          <w:szCs w:val="22"/>
        </w:rPr>
        <w:t xml:space="preserve">their loss </w:t>
      </w:r>
      <w:r w:rsidRPr="00FB74AD">
        <w:rPr>
          <w:rFonts w:asciiTheme="minorHAnsi" w:hAnsiTheme="minorHAnsi"/>
          <w:color w:val="000000"/>
          <w:sz w:val="22"/>
          <w:szCs w:val="22"/>
        </w:rPr>
        <w:t>destroys an important source of oxygen.</w:t>
      </w:r>
      <w:r w:rsidR="00FB74AD">
        <w:rPr>
          <w:rFonts w:asciiTheme="minorHAnsi" w:hAnsiTheme="minorHAnsi"/>
          <w:color w:val="000000"/>
          <w:sz w:val="22"/>
          <w:szCs w:val="22"/>
        </w:rPr>
        <w:t xml:space="preserve"> </w:t>
      </w:r>
      <w:r w:rsidRPr="00FB74AD">
        <w:rPr>
          <w:rFonts w:asciiTheme="minorHAnsi" w:hAnsiTheme="minorHAnsi"/>
          <w:color w:val="000000"/>
          <w:sz w:val="22"/>
          <w:szCs w:val="22"/>
        </w:rPr>
        <w:t>Burning wood also produces pollutants (soot/ash) and adds CO</w:t>
      </w:r>
      <w:r w:rsidRPr="00377A01">
        <w:rPr>
          <w:rFonts w:asciiTheme="minorHAnsi" w:hAnsiTheme="minorHAnsi"/>
          <w:color w:val="000000"/>
          <w:sz w:val="22"/>
          <w:szCs w:val="22"/>
          <w:vertAlign w:val="superscript"/>
        </w:rPr>
        <w:t>2</w:t>
      </w:r>
      <w:r w:rsidR="00377A01">
        <w:rPr>
          <w:rFonts w:asciiTheme="minorHAnsi" w:hAnsiTheme="minorHAnsi"/>
          <w:color w:val="000000"/>
          <w:sz w:val="22"/>
          <w:szCs w:val="22"/>
        </w:rPr>
        <w:t xml:space="preserve"> to the atmosphere</w:t>
      </w:r>
      <w:r w:rsidRPr="00FB74AD">
        <w:rPr>
          <w:rFonts w:asciiTheme="minorHAnsi" w:hAnsiTheme="minorHAnsi"/>
          <w:color w:val="000000"/>
          <w:sz w:val="22"/>
          <w:szCs w:val="22"/>
        </w:rPr>
        <w:t>.</w:t>
      </w:r>
    </w:p>
    <w:p w:rsidR="00377A01" w:rsidRDefault="00377A01" w:rsidP="00FB74AD">
      <w:pPr>
        <w:spacing w:line="276" w:lineRule="auto"/>
        <w:rPr>
          <w:rFonts w:asciiTheme="minorHAnsi" w:hAnsiTheme="minorHAnsi"/>
          <w:b/>
          <w:i/>
          <w:color w:val="000000"/>
          <w:sz w:val="22"/>
          <w:szCs w:val="22"/>
        </w:rPr>
        <w:sectPr w:rsidR="00377A01" w:rsidSect="00FB74AD">
          <w:type w:val="continuous"/>
          <w:pgSz w:w="12240" w:h="15840"/>
          <w:pgMar w:top="720" w:right="720" w:bottom="720" w:left="720" w:header="720" w:footer="720" w:gutter="0"/>
          <w:cols w:space="720"/>
          <w:docGrid w:linePitch="360"/>
        </w:sectPr>
      </w:pPr>
    </w:p>
    <w:p w:rsidR="00DD75ED" w:rsidRPr="005447BE" w:rsidRDefault="00DD75ED" w:rsidP="00FB74AD">
      <w:pPr>
        <w:spacing w:line="276" w:lineRule="auto"/>
        <w:rPr>
          <w:rFonts w:asciiTheme="minorHAnsi" w:hAnsiTheme="minorHAnsi"/>
          <w:color w:val="000000"/>
          <w:sz w:val="22"/>
          <w:szCs w:val="22"/>
          <w:u w:val="single"/>
        </w:rPr>
      </w:pPr>
      <w:r w:rsidRPr="005447BE">
        <w:rPr>
          <w:rFonts w:asciiTheme="minorHAnsi" w:hAnsiTheme="minorHAnsi"/>
          <w:b/>
          <w:i/>
          <w:color w:val="000000"/>
          <w:sz w:val="22"/>
          <w:szCs w:val="22"/>
        </w:rPr>
        <w:t>Books</w:t>
      </w:r>
    </w:p>
    <w:p w:rsidR="00DD75ED" w:rsidRPr="005447BE" w:rsidRDefault="00FB74AD" w:rsidP="00FB74AD">
      <w:pPr>
        <w:spacing w:line="276" w:lineRule="auto"/>
        <w:rPr>
          <w:rFonts w:asciiTheme="minorHAnsi" w:hAnsiTheme="minorHAnsi"/>
          <w:color w:val="000000"/>
          <w:sz w:val="22"/>
          <w:szCs w:val="22"/>
          <w:u w:val="single"/>
        </w:rPr>
      </w:pPr>
      <w:r w:rsidRPr="005447BE">
        <w:rPr>
          <w:rFonts w:asciiTheme="minorHAnsi" w:hAnsiTheme="minorHAnsi"/>
          <w:color w:val="000000"/>
          <w:sz w:val="22"/>
          <w:szCs w:val="22"/>
        </w:rPr>
        <w:t>“</w:t>
      </w:r>
      <w:r w:rsidR="00DD75ED" w:rsidRPr="005447BE">
        <w:rPr>
          <w:rFonts w:asciiTheme="minorHAnsi" w:hAnsiTheme="minorHAnsi"/>
          <w:color w:val="000000"/>
          <w:sz w:val="22"/>
          <w:szCs w:val="22"/>
        </w:rPr>
        <w:t>Alternative Energy for Dummies,</w:t>
      </w:r>
      <w:r w:rsidRPr="005447BE">
        <w:rPr>
          <w:rFonts w:asciiTheme="minorHAnsi" w:hAnsiTheme="minorHAnsi"/>
          <w:color w:val="000000"/>
          <w:sz w:val="22"/>
          <w:szCs w:val="22"/>
        </w:rPr>
        <w:t>”</w:t>
      </w:r>
      <w:r w:rsidR="00DD75ED" w:rsidRPr="005447BE">
        <w:rPr>
          <w:rFonts w:asciiTheme="minorHAnsi" w:hAnsiTheme="minorHAnsi"/>
          <w:color w:val="000000"/>
          <w:sz w:val="22"/>
          <w:szCs w:val="22"/>
        </w:rPr>
        <w:t xml:space="preserve"> Rik DeGunthar</w:t>
      </w:r>
    </w:p>
    <w:p w:rsidR="00683878" w:rsidRDefault="00FB74AD" w:rsidP="00FB74AD">
      <w:pPr>
        <w:spacing w:line="276" w:lineRule="auto"/>
        <w:rPr>
          <w:rFonts w:asciiTheme="minorHAnsi" w:hAnsiTheme="minorHAnsi"/>
          <w:color w:val="000000"/>
          <w:sz w:val="22"/>
          <w:szCs w:val="22"/>
        </w:rPr>
      </w:pPr>
      <w:r w:rsidRPr="005447BE">
        <w:rPr>
          <w:rFonts w:asciiTheme="minorHAnsi" w:hAnsiTheme="minorHAnsi"/>
          <w:color w:val="000000"/>
          <w:sz w:val="22"/>
          <w:szCs w:val="22"/>
        </w:rPr>
        <w:t>“</w:t>
      </w:r>
      <w:r w:rsidR="00DD75ED" w:rsidRPr="005447BE">
        <w:rPr>
          <w:rFonts w:asciiTheme="minorHAnsi" w:hAnsiTheme="minorHAnsi"/>
          <w:color w:val="000000"/>
          <w:sz w:val="22"/>
          <w:szCs w:val="22"/>
        </w:rPr>
        <w:t>Renewable: The World-Changing Power of Alternative Energy,</w:t>
      </w:r>
      <w:r w:rsidRPr="005447BE">
        <w:rPr>
          <w:rFonts w:asciiTheme="minorHAnsi" w:hAnsiTheme="minorHAnsi"/>
          <w:color w:val="000000"/>
          <w:sz w:val="22"/>
          <w:szCs w:val="22"/>
        </w:rPr>
        <w:t>”</w:t>
      </w:r>
      <w:r w:rsidR="00DD75ED" w:rsidRPr="005447BE">
        <w:rPr>
          <w:rFonts w:asciiTheme="minorHAnsi" w:hAnsiTheme="minorHAnsi"/>
          <w:color w:val="000000"/>
          <w:sz w:val="22"/>
          <w:szCs w:val="22"/>
        </w:rPr>
        <w:t xml:space="preserve"> Jeremy Shere</w:t>
      </w:r>
    </w:p>
    <w:p w:rsidR="005C752C" w:rsidRPr="005447BE" w:rsidRDefault="005C752C" w:rsidP="00FB74AD">
      <w:pPr>
        <w:spacing w:line="276" w:lineRule="auto"/>
        <w:rPr>
          <w:rFonts w:asciiTheme="minorHAnsi" w:hAnsiTheme="minorHAnsi"/>
          <w:color w:val="000000"/>
          <w:sz w:val="22"/>
          <w:szCs w:val="22"/>
        </w:rPr>
      </w:pPr>
    </w:p>
    <w:p w:rsidR="00E05114" w:rsidRPr="005447BE" w:rsidRDefault="00E05114" w:rsidP="00E05114">
      <w:pPr>
        <w:spacing w:line="276" w:lineRule="auto"/>
        <w:rPr>
          <w:rFonts w:asciiTheme="minorHAnsi" w:hAnsiTheme="minorHAnsi"/>
          <w:color w:val="000000"/>
          <w:sz w:val="22"/>
          <w:szCs w:val="22"/>
          <w:u w:val="single"/>
        </w:rPr>
      </w:pPr>
      <w:r w:rsidRPr="005447BE">
        <w:rPr>
          <w:rFonts w:asciiTheme="minorHAnsi" w:hAnsiTheme="minorHAnsi"/>
          <w:color w:val="000000"/>
          <w:sz w:val="22"/>
          <w:szCs w:val="22"/>
        </w:rPr>
        <w:t>“Basics of Energy Efficient Living</w:t>
      </w:r>
      <w:r w:rsidR="005C752C">
        <w:rPr>
          <w:rFonts w:asciiTheme="minorHAnsi" w:hAnsiTheme="minorHAnsi"/>
          <w:color w:val="000000"/>
          <w:sz w:val="22"/>
          <w:szCs w:val="22"/>
        </w:rPr>
        <w:t>,</w:t>
      </w:r>
      <w:r w:rsidRPr="005447BE">
        <w:rPr>
          <w:rFonts w:asciiTheme="minorHAnsi" w:hAnsiTheme="minorHAnsi"/>
          <w:color w:val="000000"/>
          <w:sz w:val="22"/>
          <w:szCs w:val="22"/>
        </w:rPr>
        <w:t>” Lonnie Wibberding</w:t>
      </w:r>
    </w:p>
    <w:p w:rsidR="00E05114" w:rsidRPr="005447BE" w:rsidRDefault="00E05114" w:rsidP="00E05114">
      <w:pPr>
        <w:spacing w:line="276" w:lineRule="auto"/>
        <w:rPr>
          <w:rFonts w:asciiTheme="minorHAnsi" w:hAnsiTheme="minorHAnsi"/>
          <w:color w:val="000000"/>
          <w:sz w:val="22"/>
          <w:szCs w:val="22"/>
        </w:rPr>
      </w:pPr>
      <w:r w:rsidRPr="005447BE">
        <w:rPr>
          <w:rFonts w:asciiTheme="minorHAnsi" w:hAnsiTheme="minorHAnsi"/>
          <w:color w:val="000000"/>
          <w:sz w:val="22"/>
          <w:szCs w:val="22"/>
        </w:rPr>
        <w:t>“Building Green,” Clarke Snell</w:t>
      </w:r>
    </w:p>
    <w:p w:rsidR="00E05114" w:rsidRPr="00FB74AD" w:rsidRDefault="00E05114" w:rsidP="00FB74AD">
      <w:pPr>
        <w:spacing w:line="276" w:lineRule="auto"/>
        <w:rPr>
          <w:rFonts w:asciiTheme="minorHAnsi" w:hAnsiTheme="minorHAnsi"/>
          <w:sz w:val="22"/>
          <w:szCs w:val="22"/>
        </w:rPr>
      </w:pPr>
    </w:p>
    <w:sectPr w:rsidR="00E05114" w:rsidRPr="00FB74AD" w:rsidSect="00377A01">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altName w:val="Lucida Sans Unicode"/>
    <w:panose1 w:val="020B06020201040206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F08E670"/>
    <w:lvl w:ilvl="0">
      <w:numFmt w:val="bullet"/>
      <w:lvlText w:val="*"/>
      <w:lvlJc w:val="left"/>
      <w:pPr>
        <w:ind w:left="0" w:firstLine="0"/>
      </w:pPr>
    </w:lvl>
  </w:abstractNum>
  <w:abstractNum w:abstractNumId="1" w15:restartNumberingAfterBreak="0">
    <w:nsid w:val="03BC6C0B"/>
    <w:multiLevelType w:val="singleLevel"/>
    <w:tmpl w:val="54A22682"/>
    <w:lvl w:ilvl="0">
      <w:start w:val="1"/>
      <w:numFmt w:val="decimal"/>
      <w:lvlText w:val="%1"/>
      <w:legacy w:legacy="1" w:legacySpace="0" w:legacyIndent="0"/>
      <w:lvlJc w:val="left"/>
      <w:pPr>
        <w:ind w:left="90" w:firstLine="0"/>
      </w:pPr>
    </w:lvl>
  </w:abstractNum>
  <w:abstractNum w:abstractNumId="2" w15:restartNumberingAfterBreak="0">
    <w:nsid w:val="1BAB1401"/>
    <w:multiLevelType w:val="hybridMultilevel"/>
    <w:tmpl w:val="1DF244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3C25D3"/>
    <w:multiLevelType w:val="hybridMultilevel"/>
    <w:tmpl w:val="A8A68B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DB33F8"/>
    <w:multiLevelType w:val="hybridMultilevel"/>
    <w:tmpl w:val="93E8B2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73B74"/>
    <w:multiLevelType w:val="hybridMultilevel"/>
    <w:tmpl w:val="48B806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C8722E4"/>
    <w:multiLevelType w:val="hybridMultilevel"/>
    <w:tmpl w:val="6C267E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
    <w:lvlOverride w:ilvl="0">
      <w:startOverride w:val="1"/>
    </w:lvlOverride>
  </w:num>
  <w:num w:numId="3">
    <w:abstractNumId w:val="0"/>
    <w:lvlOverride w:ilvl="0">
      <w:lvl w:ilvl="0">
        <w:numFmt w:val="bullet"/>
        <w:lvlText w:val=""/>
        <w:legacy w:legacy="1" w:legacySpace="0" w:legacyIndent="0"/>
        <w:lvlJc w:val="left"/>
        <w:pPr>
          <w:ind w:left="0" w:firstLine="0"/>
        </w:pPr>
        <w:rPr>
          <w:rFonts w:ascii="Symbol" w:hAnsi="Symbol" w:hint="default"/>
        </w:rPr>
      </w:lvl>
    </w:lvlOverride>
  </w:num>
  <w:num w:numId="4">
    <w:abstractNumId w:val="0"/>
    <w:lvlOverride w:ilvl="0">
      <w:lvl w:ilvl="0">
        <w:numFmt w:val="bullet"/>
        <w:lvlText w:val=""/>
        <w:legacy w:legacy="1" w:legacySpace="0" w:legacyIndent="0"/>
        <w:lvlJc w:val="left"/>
        <w:pPr>
          <w:ind w:left="0" w:firstLine="0"/>
        </w:pPr>
        <w:rPr>
          <w:rFonts w:ascii="Symbol" w:hAnsi="Symbol" w:hint="default"/>
        </w:rPr>
      </w:lvl>
    </w:lvlOverride>
  </w:num>
  <w:num w:numId="5">
    <w:abstractNumId w:val="0"/>
    <w:lvlOverride w:ilvl="0">
      <w:lvl w:ilvl="0">
        <w:numFmt w:val="bullet"/>
        <w:lvlText w:val=""/>
        <w:legacy w:legacy="1" w:legacySpace="0" w:legacyIndent="0"/>
        <w:lvlJc w:val="left"/>
        <w:pPr>
          <w:ind w:left="0" w:firstLine="0"/>
        </w:pPr>
        <w:rPr>
          <w:rFonts w:ascii="Symbol" w:hAnsi="Symbol" w:hint="default"/>
        </w:rPr>
      </w:lvl>
    </w:lvlOverride>
  </w:num>
  <w:num w:numId="6">
    <w:abstractNumId w:val="0"/>
    <w:lvlOverride w:ilvl="0">
      <w:lvl w:ilvl="0">
        <w:numFmt w:val="bullet"/>
        <w:lvlText w:val=""/>
        <w:legacy w:legacy="1" w:legacySpace="0" w:legacyIndent="0"/>
        <w:lvlJc w:val="left"/>
        <w:pPr>
          <w:ind w:left="0" w:firstLine="0"/>
        </w:pPr>
        <w:rPr>
          <w:rFonts w:ascii="Symbol" w:hAnsi="Symbol" w:hint="default"/>
        </w:rPr>
      </w:lvl>
    </w:lvlOverride>
  </w:num>
  <w:num w:numId="7">
    <w:abstractNumId w:val="6"/>
  </w:num>
  <w:num w:numId="8">
    <w:abstractNumId w:val="2"/>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ED"/>
    <w:rsid w:val="000368B4"/>
    <w:rsid w:val="0006776C"/>
    <w:rsid w:val="001E72A3"/>
    <w:rsid w:val="00207522"/>
    <w:rsid w:val="00330D9C"/>
    <w:rsid w:val="00377A01"/>
    <w:rsid w:val="003B4771"/>
    <w:rsid w:val="004446E7"/>
    <w:rsid w:val="005447BE"/>
    <w:rsid w:val="005C752C"/>
    <w:rsid w:val="005E43BA"/>
    <w:rsid w:val="0065460F"/>
    <w:rsid w:val="00AC4359"/>
    <w:rsid w:val="00B54847"/>
    <w:rsid w:val="00B831D0"/>
    <w:rsid w:val="00BC0DA5"/>
    <w:rsid w:val="00DD75ED"/>
    <w:rsid w:val="00E05114"/>
    <w:rsid w:val="00E911AC"/>
    <w:rsid w:val="00F1157F"/>
    <w:rsid w:val="00F9520D"/>
    <w:rsid w:val="00FB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03791-285A-4028-BC93-B770D44A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5ED"/>
    <w:pPr>
      <w:suppressAutoHyphens/>
      <w:overflowPunct w:val="0"/>
      <w:autoSpaceDE w:val="0"/>
      <w:autoSpaceDN w:val="0"/>
      <w:adjustRightInd w:val="0"/>
      <w:spacing w:after="120" w:line="264" w:lineRule="auto"/>
    </w:pPr>
    <w:rPr>
      <w:rFonts w:ascii="Tw Cen MT" w:eastAsia="Times New Roman" w:hAnsi="Tw Cen MT"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D75ED"/>
    <w:rPr>
      <w:noProof w:val="0"/>
      <w:color w:val="000080"/>
      <w:u w:val="single"/>
    </w:rPr>
  </w:style>
  <w:style w:type="paragraph" w:styleId="ListParagraph">
    <w:name w:val="List Paragraph"/>
    <w:qFormat/>
    <w:rsid w:val="00FB74AD"/>
    <w:pPr>
      <w:spacing w:after="0"/>
      <w:ind w:left="720"/>
    </w:pPr>
    <w:rPr>
      <w:rFonts w:ascii="Tw Cen MT" w:eastAsia="Times New Roman" w:hAnsi="Tw Cen MT" w:cs="Times New Roman"/>
      <w:kern w:val="2"/>
      <w:sz w:val="20"/>
      <w:szCs w:val="20"/>
    </w:rPr>
  </w:style>
  <w:style w:type="paragraph" w:styleId="BalloonText">
    <w:name w:val="Balloon Text"/>
    <w:basedOn w:val="Normal"/>
    <w:link w:val="BalloonTextChar"/>
    <w:uiPriority w:val="99"/>
    <w:semiHidden/>
    <w:unhideWhenUsed/>
    <w:rsid w:val="00DD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5ED"/>
    <w:rPr>
      <w:rFonts w:ascii="Segoe UI" w:eastAsia="Times New Roman"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24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ihomeowne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om.com/home-and-small-business/ways-to-save/energy-conservation-programs/home-energy-checku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rthday.org/take-action/footprint-calculator/" TargetMode="External"/><Relationship Id="rId11" Type="http://schemas.openxmlformats.org/officeDocument/2006/relationships/hyperlink" Target="https://www.dom.com/home-and-small-business/ways-to-save/renewable-energy-programs/renewable-energy-pilot-program" TargetMode="External"/><Relationship Id="rId5" Type="http://schemas.openxmlformats.org/officeDocument/2006/relationships/hyperlink" Target="http://www.dom.com" TargetMode="External"/><Relationship Id="rId10" Type="http://schemas.openxmlformats.org/officeDocument/2006/relationships/hyperlink" Target="https://www.dom.com/home-and-small-business/ways-to-save/renewable-energy-programs/renewable-energy-pilot-program" TargetMode="External"/><Relationship Id="rId4" Type="http://schemas.openxmlformats.org/officeDocument/2006/relationships/webSettings" Target="webSettings.xml"/><Relationship Id="rId9" Type="http://schemas.openxmlformats.org/officeDocument/2006/relationships/hyperlink" Target="http://www.resne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Goplerud</dc:creator>
  <cp:lastModifiedBy>Eric Goplerud</cp:lastModifiedBy>
  <cp:revision>2</cp:revision>
  <cp:lastPrinted>2017-01-06T16:01:00Z</cp:lastPrinted>
  <dcterms:created xsi:type="dcterms:W3CDTF">2017-01-14T14:10:00Z</dcterms:created>
  <dcterms:modified xsi:type="dcterms:W3CDTF">2017-01-14T14:10:00Z</dcterms:modified>
</cp:coreProperties>
</file>